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14" w:rsidRDefault="0087360D" w:rsidP="005D3F92">
      <w:pPr>
        <w:jc w:val="center"/>
        <w:rPr>
          <w:rFonts w:ascii="Impact" w:hAnsi="Impact"/>
          <w:sz w:val="40"/>
          <w:szCs w:val="40"/>
        </w:rPr>
      </w:pPr>
      <w:r>
        <w:rPr>
          <w:rFonts w:ascii="Impact" w:hAnsi="Impact"/>
          <w:sz w:val="40"/>
          <w:szCs w:val="40"/>
        </w:rPr>
        <w:t xml:space="preserve">ANNUAL </w:t>
      </w:r>
      <w:r w:rsidR="003A4E14">
        <w:rPr>
          <w:rFonts w:ascii="Impact" w:hAnsi="Impact"/>
          <w:sz w:val="40"/>
          <w:szCs w:val="40"/>
        </w:rPr>
        <w:t xml:space="preserve">MT WELLINGTON INVITATIONAL </w:t>
      </w:r>
      <w:r w:rsidR="00CA1513">
        <w:rPr>
          <w:rFonts w:ascii="Impact" w:hAnsi="Impact"/>
          <w:sz w:val="40"/>
          <w:szCs w:val="40"/>
        </w:rPr>
        <w:t>201</w:t>
      </w:r>
      <w:r w:rsidR="000A44A6">
        <w:rPr>
          <w:rFonts w:ascii="Impact" w:hAnsi="Impact"/>
          <w:sz w:val="40"/>
          <w:szCs w:val="40"/>
        </w:rPr>
        <w:t>6</w:t>
      </w:r>
    </w:p>
    <w:p w:rsidR="00614E57" w:rsidRPr="00FE3A55" w:rsidRDefault="003A4E14" w:rsidP="005D3F92">
      <w:pPr>
        <w:jc w:val="center"/>
        <w:rPr>
          <w:rFonts w:ascii="Impact" w:hAnsi="Impact"/>
          <w:sz w:val="40"/>
          <w:szCs w:val="40"/>
        </w:rPr>
      </w:pPr>
      <w:r>
        <w:rPr>
          <w:rFonts w:ascii="Impact" w:hAnsi="Impact"/>
          <w:sz w:val="40"/>
          <w:szCs w:val="40"/>
        </w:rPr>
        <w:t>(</w:t>
      </w:r>
      <w:r w:rsidR="00662490">
        <w:rPr>
          <w:rFonts w:ascii="Impact" w:hAnsi="Impact"/>
          <w:sz w:val="40"/>
          <w:szCs w:val="40"/>
        </w:rPr>
        <w:t>featuring</w:t>
      </w:r>
      <w:r>
        <w:rPr>
          <w:rFonts w:ascii="Impact" w:hAnsi="Impact"/>
          <w:sz w:val="40"/>
          <w:szCs w:val="40"/>
        </w:rPr>
        <w:t xml:space="preserve"> </w:t>
      </w:r>
      <w:r w:rsidR="003D0E23">
        <w:rPr>
          <w:rFonts w:ascii="Impact" w:hAnsi="Impact"/>
          <w:sz w:val="40"/>
          <w:szCs w:val="40"/>
        </w:rPr>
        <w:t xml:space="preserve">THE </w:t>
      </w:r>
      <w:r w:rsidR="00FE3A55" w:rsidRPr="00FE3A55">
        <w:rPr>
          <w:rFonts w:ascii="Impact" w:hAnsi="Impact"/>
          <w:sz w:val="40"/>
          <w:szCs w:val="40"/>
        </w:rPr>
        <w:t>BAUER CUP</w:t>
      </w:r>
      <w:r>
        <w:rPr>
          <w:rFonts w:ascii="Impact" w:hAnsi="Impact"/>
          <w:sz w:val="40"/>
          <w:szCs w:val="40"/>
        </w:rPr>
        <w:t>)</w:t>
      </w:r>
    </w:p>
    <w:p w:rsidR="00FE3A55" w:rsidRDefault="00FE3A55" w:rsidP="00FE3A55">
      <w:pPr>
        <w:jc w:val="center"/>
      </w:pPr>
    </w:p>
    <w:p w:rsidR="00FE3A55" w:rsidRPr="00FE3A55" w:rsidRDefault="0043502C" w:rsidP="00D219AD">
      <w:pPr>
        <w:jc w:val="center"/>
        <w:rPr>
          <w:b/>
        </w:rPr>
      </w:pPr>
      <w:r>
        <w:rPr>
          <w:b/>
        </w:rPr>
        <w:t xml:space="preserve">Friday, </w:t>
      </w:r>
      <w:r w:rsidR="000A44A6">
        <w:rPr>
          <w:b/>
        </w:rPr>
        <w:t>25 March</w:t>
      </w:r>
      <w:r w:rsidR="005D3F92">
        <w:rPr>
          <w:b/>
        </w:rPr>
        <w:t xml:space="preserve"> </w:t>
      </w:r>
      <w:r>
        <w:rPr>
          <w:b/>
        </w:rPr>
        <w:t>201</w:t>
      </w:r>
      <w:r w:rsidR="000A44A6">
        <w:rPr>
          <w:b/>
        </w:rPr>
        <w:t>6</w:t>
      </w:r>
      <w:r>
        <w:rPr>
          <w:b/>
        </w:rPr>
        <w:t xml:space="preserve"> to Monday, </w:t>
      </w:r>
      <w:r w:rsidR="000A44A6">
        <w:rPr>
          <w:b/>
        </w:rPr>
        <w:t xml:space="preserve">28 March </w:t>
      </w:r>
      <w:r>
        <w:rPr>
          <w:b/>
        </w:rPr>
        <w:t>20</w:t>
      </w:r>
      <w:r w:rsidR="000A44A6">
        <w:rPr>
          <w:b/>
        </w:rPr>
        <w:t>16</w:t>
      </w:r>
      <w:r w:rsidR="00CA1513">
        <w:rPr>
          <w:b/>
        </w:rPr>
        <w:t xml:space="preserve"> (inclusive)</w:t>
      </w:r>
    </w:p>
    <w:p w:rsidR="00FE3A55" w:rsidRDefault="00FE3A55" w:rsidP="00FE3A55">
      <w:pPr>
        <w:jc w:val="center"/>
        <w:rPr>
          <w:b/>
        </w:rPr>
      </w:pPr>
    </w:p>
    <w:p w:rsidR="00D219AD" w:rsidRPr="00FE3A55" w:rsidRDefault="00D219AD" w:rsidP="00FE3A55">
      <w:pPr>
        <w:jc w:val="center"/>
        <w:rPr>
          <w:b/>
        </w:rPr>
      </w:pPr>
    </w:p>
    <w:p w:rsidR="00FE3A55" w:rsidRPr="00FE3A55" w:rsidRDefault="00FE3A55" w:rsidP="00FE3A55">
      <w:pPr>
        <w:jc w:val="center"/>
        <w:rPr>
          <w:b/>
        </w:rPr>
      </w:pPr>
      <w:r w:rsidRPr="00FE3A55">
        <w:rPr>
          <w:b/>
        </w:rPr>
        <w:t>Event Notice and Rules</w:t>
      </w:r>
    </w:p>
    <w:p w:rsidR="00FE3A55" w:rsidRDefault="00FE3A55" w:rsidP="00FE3A55">
      <w:pPr>
        <w:jc w:val="center"/>
      </w:pPr>
    </w:p>
    <w:p w:rsidR="00FE3A55" w:rsidRPr="00FE3A55" w:rsidRDefault="00FE3A55">
      <w:pPr>
        <w:rPr>
          <w:b/>
        </w:rPr>
      </w:pPr>
      <w:r w:rsidRPr="00FE3A55">
        <w:rPr>
          <w:b/>
        </w:rPr>
        <w:t>Organisers</w:t>
      </w:r>
    </w:p>
    <w:p w:rsidR="00FE3A55" w:rsidRDefault="00FE3A55">
      <w:r>
        <w:t xml:space="preserve">The organisers for the </w:t>
      </w:r>
      <w:r w:rsidR="003A4E14">
        <w:t xml:space="preserve">Mt Wellington Invitational </w:t>
      </w:r>
      <w:r w:rsidR="0043502C">
        <w:t>201</w:t>
      </w:r>
      <w:r w:rsidR="000A44A6">
        <w:t>6</w:t>
      </w:r>
      <w:r w:rsidR="0043502C">
        <w:t xml:space="preserve"> </w:t>
      </w:r>
      <w:r>
        <w:t xml:space="preserve">tournament </w:t>
      </w:r>
      <w:r w:rsidR="003D0E23">
        <w:t>are</w:t>
      </w:r>
      <w:r>
        <w:t xml:space="preserve"> Mt Wellington Roller Sports Club Inc., </w:t>
      </w:r>
      <w:r w:rsidR="003D0E23">
        <w:t xml:space="preserve">and Mt Wellington Panthers Inline Hockey </w:t>
      </w:r>
      <w:r>
        <w:t>(“the Organising Committee”).</w:t>
      </w:r>
    </w:p>
    <w:p w:rsidR="00FE3A55" w:rsidRDefault="00FE3A55"/>
    <w:p w:rsidR="00FE3A55" w:rsidRPr="00FE3A55" w:rsidRDefault="00FE3A55">
      <w:pPr>
        <w:rPr>
          <w:b/>
        </w:rPr>
      </w:pPr>
      <w:r w:rsidRPr="00FE3A55">
        <w:rPr>
          <w:b/>
        </w:rPr>
        <w:t>Venue and Dates</w:t>
      </w:r>
    </w:p>
    <w:p w:rsidR="00CA1513" w:rsidRDefault="00FE3A55">
      <w:r>
        <w:t xml:space="preserve">Dates:  Friday </w:t>
      </w:r>
      <w:r w:rsidR="000A44A6">
        <w:t>25 March 2016</w:t>
      </w:r>
      <w:r w:rsidR="0043502C">
        <w:t xml:space="preserve"> to Monday, </w:t>
      </w:r>
      <w:r w:rsidR="000A44A6">
        <w:t>28 March 2016</w:t>
      </w:r>
      <w:r w:rsidR="0043502C">
        <w:t xml:space="preserve"> </w:t>
      </w:r>
      <w:r w:rsidR="00CA1513">
        <w:t>(inclusive)</w:t>
      </w:r>
    </w:p>
    <w:p w:rsidR="00FE3A55" w:rsidRDefault="00CA1513">
      <w:r>
        <w:t>Ven</w:t>
      </w:r>
      <w:r w:rsidR="00FE3A55">
        <w:t xml:space="preserve">ues:  Skateland Roller Sports Rink, </w:t>
      </w:r>
      <w:r w:rsidR="003D0E23">
        <w:t xml:space="preserve">66 </w:t>
      </w:r>
      <w:r w:rsidR="00FE3A55">
        <w:t xml:space="preserve">Mountain Road, </w:t>
      </w:r>
      <w:proofErr w:type="spellStart"/>
      <w:r w:rsidR="00FE3A55">
        <w:t>Panmure</w:t>
      </w:r>
      <w:proofErr w:type="spellEnd"/>
      <w:r w:rsidR="00FE3A55">
        <w:t xml:space="preserve">, Auckland and </w:t>
      </w:r>
      <w:proofErr w:type="spellStart"/>
      <w:r w:rsidR="00273257">
        <w:t>Activezone</w:t>
      </w:r>
      <w:proofErr w:type="spellEnd"/>
      <w:r w:rsidR="00273257">
        <w:t xml:space="preserve">, </w:t>
      </w:r>
      <w:proofErr w:type="spellStart"/>
      <w:r w:rsidR="00273257">
        <w:t>Glenfield</w:t>
      </w:r>
      <w:proofErr w:type="spellEnd"/>
      <w:r>
        <w:t xml:space="preserve"> </w:t>
      </w:r>
      <w:r w:rsidR="00273257">
        <w:t>(</w:t>
      </w:r>
      <w:r w:rsidR="002A6EF0">
        <w:t>if required</w:t>
      </w:r>
      <w:r w:rsidR="00273257">
        <w:t>).</w:t>
      </w:r>
    </w:p>
    <w:p w:rsidR="00FE3A55" w:rsidRDefault="00FE3A55"/>
    <w:p w:rsidR="00FE3A55" w:rsidRPr="00FE3A55" w:rsidRDefault="00FE3A55">
      <w:pPr>
        <w:rPr>
          <w:b/>
        </w:rPr>
      </w:pPr>
      <w:r w:rsidRPr="00FE3A55">
        <w:rPr>
          <w:b/>
        </w:rPr>
        <w:t xml:space="preserve">Eligibility </w:t>
      </w:r>
    </w:p>
    <w:p w:rsidR="00FE3A55" w:rsidRDefault="003D0E23">
      <w:r>
        <w:t>To participate in this tournament, a</w:t>
      </w:r>
      <w:r w:rsidR="00B27917">
        <w:t xml:space="preserve">ll New Zealand </w:t>
      </w:r>
      <w:r>
        <w:t xml:space="preserve">based </w:t>
      </w:r>
      <w:r w:rsidR="00B27917">
        <w:t>p</w:t>
      </w:r>
      <w:r w:rsidR="00FE3A55">
        <w:t xml:space="preserve">layers must be registered with the NZIHA </w:t>
      </w:r>
      <w:r w:rsidR="00B27917">
        <w:t xml:space="preserve">and </w:t>
      </w:r>
      <w:r w:rsidR="002A6EF0">
        <w:t>intend</w:t>
      </w:r>
      <w:r w:rsidR="00B27917">
        <w:t xml:space="preserve"> playing for the </w:t>
      </w:r>
      <w:r w:rsidR="009442C0">
        <w:t xml:space="preserve">NZIHA </w:t>
      </w:r>
      <w:r w:rsidR="00FE3A55">
        <w:t>20</w:t>
      </w:r>
      <w:r w:rsidR="003A4E14">
        <w:t>1</w:t>
      </w:r>
      <w:r w:rsidR="00400679">
        <w:t>5</w:t>
      </w:r>
      <w:r w:rsidR="00FE3A55">
        <w:t xml:space="preserve"> </w:t>
      </w:r>
      <w:r w:rsidR="009442C0">
        <w:t xml:space="preserve">inline hockey </w:t>
      </w:r>
      <w:r w:rsidR="00FE3A55">
        <w:t>season</w:t>
      </w:r>
      <w:r w:rsidR="009442C0">
        <w:t xml:space="preserve"> with a club based in New Zealand.</w:t>
      </w:r>
      <w:r>
        <w:t xml:space="preserve">  T</w:t>
      </w:r>
      <w:r w:rsidR="00FE3A55">
        <w:t>he clubs they represent must be incorporated under the Incorporated Societies Act.</w:t>
      </w:r>
      <w:r w:rsidR="000A44A6">
        <w:t xml:space="preserve">   However upon request the Organising Committee, may grant approval if sought, for one NZIHA registered player from another club to be added to a team to make the team viable.  Any such request must be received in writing by the Organising Committee no later than 5.00 pm on 11 March 2016.</w:t>
      </w:r>
    </w:p>
    <w:p w:rsidR="009442C0" w:rsidRDefault="009442C0"/>
    <w:p w:rsidR="000A44A6" w:rsidRDefault="000A44A6">
      <w:r>
        <w:t>New Zealand entry teams and/or National Tournament Structure Teams for Premier Grade:  The Organising Committee, at their sole and absolute discretion, may allow additional teams of this format to enter the tournament subject to time tabling ability and the basis upon which points will be allocated will be notified to all Club Secretaries of those clubs that have entered the tournament prior to commencement of the tournament.</w:t>
      </w:r>
    </w:p>
    <w:p w:rsidR="000A44A6" w:rsidRDefault="000A44A6"/>
    <w:p w:rsidR="00FE3A55" w:rsidRDefault="00FE3A55">
      <w:r>
        <w:t xml:space="preserve">Players of Other Nationalities:  </w:t>
      </w:r>
      <w:r w:rsidR="0043502C">
        <w:t>The Organising Committee, at their sole and absolute discretion, can upon application to them for eligibility, grant approval for either any team or any</w:t>
      </w:r>
      <w:r w:rsidR="003D0E23">
        <w:t xml:space="preserve"> player who </w:t>
      </w:r>
      <w:r w:rsidR="0043502C">
        <w:t>is</w:t>
      </w:r>
      <w:r>
        <w:t xml:space="preserve"> not primarily living in New Zealand </w:t>
      </w:r>
      <w:r w:rsidR="003D0E23">
        <w:t xml:space="preserve">or </w:t>
      </w:r>
      <w:r>
        <w:t>who are not of NZ nationality</w:t>
      </w:r>
      <w:r w:rsidR="0043502C">
        <w:t xml:space="preserve">, to play in the tournament as long as </w:t>
      </w:r>
      <w:r w:rsidR="003D0E23">
        <w:t>eligibility approval</w:t>
      </w:r>
      <w:r w:rsidR="0043502C">
        <w:t xml:space="preserve"> is sought</w:t>
      </w:r>
      <w:r w:rsidR="003D0E23">
        <w:t xml:space="preserve"> from the Organising Committee</w:t>
      </w:r>
      <w:r>
        <w:t>, prior to commencement of the tournament.</w:t>
      </w:r>
      <w:r w:rsidR="005D3F92">
        <w:t xml:space="preserve">  Requests will be considered on a case by case basis.</w:t>
      </w:r>
    </w:p>
    <w:p w:rsidR="00FE3A55" w:rsidRDefault="00FE3A55"/>
    <w:p w:rsidR="00FE3A55" w:rsidRPr="00FE3A55" w:rsidRDefault="00FE3A55">
      <w:pPr>
        <w:rPr>
          <w:b/>
        </w:rPr>
      </w:pPr>
      <w:r w:rsidRPr="00FE3A55">
        <w:rPr>
          <w:b/>
        </w:rPr>
        <w:t>Official Rule Book and this Event Notice</w:t>
      </w:r>
    </w:p>
    <w:p w:rsidR="00FE3A55" w:rsidRDefault="00FE3A55">
      <w:r>
        <w:t>Where the NZIHA Rule Book and the Event Notice conflict the Event Notice will take priority.</w:t>
      </w:r>
    </w:p>
    <w:p w:rsidR="00FE3A55" w:rsidRDefault="00FE3A55"/>
    <w:p w:rsidR="00FE3A55" w:rsidRDefault="00FE3A55">
      <w:r>
        <w:rPr>
          <w:b/>
        </w:rPr>
        <w:t>Rules</w:t>
      </w:r>
    </w:p>
    <w:p w:rsidR="00FE3A55" w:rsidRDefault="00FE3A55" w:rsidP="00FE3A55">
      <w:pPr>
        <w:numPr>
          <w:ilvl w:val="0"/>
          <w:numId w:val="40"/>
        </w:numPr>
        <w:tabs>
          <w:tab w:val="clear" w:pos="720"/>
          <w:tab w:val="num" w:pos="360"/>
        </w:tabs>
        <w:ind w:left="360"/>
      </w:pPr>
      <w:r>
        <w:t xml:space="preserve">Teams should be named in writing </w:t>
      </w:r>
      <w:r w:rsidR="003D0E23">
        <w:t xml:space="preserve">and including NZIHA registration numbers (if possible) </w:t>
      </w:r>
      <w:r>
        <w:t xml:space="preserve">by no later than </w:t>
      </w:r>
      <w:r w:rsidR="000A44A6">
        <w:t>10</w:t>
      </w:r>
      <w:r w:rsidR="00400679">
        <w:t xml:space="preserve"> March 201</w:t>
      </w:r>
      <w:r w:rsidR="000A44A6">
        <w:t>6</w:t>
      </w:r>
      <w:r>
        <w:t>, either by post to PO Box 14</w:t>
      </w:r>
      <w:r w:rsidR="0043502C">
        <w:t>-</w:t>
      </w:r>
      <w:r>
        <w:t xml:space="preserve">055, </w:t>
      </w:r>
      <w:proofErr w:type="spellStart"/>
      <w:r>
        <w:t>Panmure</w:t>
      </w:r>
      <w:proofErr w:type="spellEnd"/>
      <w:r>
        <w:t xml:space="preserve">, Auckland or by e-mail to </w:t>
      </w:r>
      <w:hyperlink r:id="rId7" w:history="1">
        <w:r w:rsidRPr="00E44DA1">
          <w:rPr>
            <w:rStyle w:val="Hyperlink"/>
          </w:rPr>
          <w:t>randjhenry@xtra.co.nz</w:t>
        </w:r>
      </w:hyperlink>
      <w:r>
        <w:t>.</w:t>
      </w:r>
    </w:p>
    <w:p w:rsidR="00FE3A55" w:rsidRDefault="00FE3A55" w:rsidP="00FE3A55">
      <w:pPr>
        <w:numPr>
          <w:ilvl w:val="0"/>
          <w:numId w:val="40"/>
        </w:numPr>
        <w:tabs>
          <w:tab w:val="clear" w:pos="720"/>
          <w:tab w:val="num" w:pos="360"/>
        </w:tabs>
        <w:ind w:left="360"/>
      </w:pPr>
      <w:r>
        <w:t>All team entry fees must have been received by this date or the entry will be regarded as invalid and the draw altered.</w:t>
      </w:r>
    </w:p>
    <w:p w:rsidR="002D485F" w:rsidRDefault="009442C0" w:rsidP="00FE3A55">
      <w:pPr>
        <w:numPr>
          <w:ilvl w:val="0"/>
          <w:numId w:val="40"/>
        </w:numPr>
        <w:tabs>
          <w:tab w:val="clear" w:pos="720"/>
          <w:tab w:val="num" w:pos="360"/>
        </w:tabs>
        <w:ind w:left="360"/>
      </w:pPr>
      <w:r>
        <w:t>Subject to the eligibility rules stated above players are expected to</w:t>
      </w:r>
      <w:r w:rsidR="002D485F">
        <w:t xml:space="preserve"> play for one and the same team throughout the tournament</w:t>
      </w:r>
      <w:r w:rsidR="0043502C">
        <w:t xml:space="preserve">, unless prior dispensation </w:t>
      </w:r>
      <w:r w:rsidR="0043502C">
        <w:lastRenderedPageBreak/>
        <w:t xml:space="preserve">approval from the Organising Committee has been sought and granted, </w:t>
      </w:r>
      <w:r w:rsidR="00CA1513">
        <w:t>and each player is playing in the grade for which he/she is eligible or in a higher or older grade</w:t>
      </w:r>
      <w:r w:rsidR="002D485F">
        <w:t>.</w:t>
      </w:r>
    </w:p>
    <w:p w:rsidR="002D485F" w:rsidRDefault="002D485F" w:rsidP="00FE3A55">
      <w:pPr>
        <w:numPr>
          <w:ilvl w:val="0"/>
          <w:numId w:val="40"/>
        </w:numPr>
        <w:tabs>
          <w:tab w:val="clear" w:pos="720"/>
          <w:tab w:val="num" w:pos="360"/>
        </w:tabs>
        <w:ind w:left="360"/>
      </w:pPr>
      <w:r>
        <w:t xml:space="preserve">The tournament is a club based tournament.  It is expected that teams will consist of players intending to </w:t>
      </w:r>
      <w:r w:rsidR="00CA1513">
        <w:t xml:space="preserve">be registered </w:t>
      </w:r>
      <w:r>
        <w:t>for that club for the 201</w:t>
      </w:r>
      <w:r w:rsidR="00400679">
        <w:t>5</w:t>
      </w:r>
      <w:r>
        <w:t xml:space="preserve"> season.  Exceptions </w:t>
      </w:r>
      <w:r w:rsidR="009442C0">
        <w:t xml:space="preserve">as stated in the Eligibility rules above </w:t>
      </w:r>
      <w:r>
        <w:t xml:space="preserve">will be considered at the discretion of the </w:t>
      </w:r>
      <w:r w:rsidR="005D3F92">
        <w:t>O</w:t>
      </w:r>
      <w:r>
        <w:t xml:space="preserve">rganising </w:t>
      </w:r>
      <w:r w:rsidR="005D3F92">
        <w:t>C</w:t>
      </w:r>
      <w:r>
        <w:t>ommittee and any application for dispensation will need to be provided to the Organising Committee for consideration prior to the commencement of the tournament.  Any decision will be at the sole discretion of the Organising Committee.</w:t>
      </w:r>
    </w:p>
    <w:p w:rsidR="002D485F" w:rsidRDefault="002D485F" w:rsidP="00FE3A55">
      <w:pPr>
        <w:numPr>
          <w:ilvl w:val="0"/>
          <w:numId w:val="40"/>
        </w:numPr>
        <w:tabs>
          <w:tab w:val="clear" w:pos="720"/>
          <w:tab w:val="num" w:pos="360"/>
        </w:tabs>
        <w:ind w:left="360"/>
      </w:pPr>
      <w:r>
        <w:t>Team ages must be adhered to.</w:t>
      </w:r>
    </w:p>
    <w:p w:rsidR="007C75B5" w:rsidRDefault="007C75B5" w:rsidP="00FE3A55">
      <w:pPr>
        <w:numPr>
          <w:ilvl w:val="0"/>
          <w:numId w:val="40"/>
        </w:numPr>
        <w:tabs>
          <w:tab w:val="clear" w:pos="720"/>
          <w:tab w:val="num" w:pos="360"/>
        </w:tabs>
        <w:ind w:left="360"/>
      </w:pPr>
      <w:r>
        <w:t>The Organising Committee reserves the right to accept entries from teams, outside of club based teams, in order to run further games and produce viable grades for the tournament, should they deem it acceptable.  Any such entries will be determined and accepted at the sole discretion of the Organising Committee.</w:t>
      </w:r>
    </w:p>
    <w:p w:rsidR="002D485F" w:rsidRDefault="002D485F" w:rsidP="00FE3A55">
      <w:pPr>
        <w:numPr>
          <w:ilvl w:val="0"/>
          <w:numId w:val="40"/>
        </w:numPr>
        <w:tabs>
          <w:tab w:val="clear" w:pos="720"/>
          <w:tab w:val="num" w:pos="360"/>
        </w:tabs>
        <w:ind w:left="360"/>
      </w:pPr>
      <w:r>
        <w:t>NZIHA rules and Constitution as set out in the NZIHA Official Inline Hockey Rule Book apply and ages are taken as at 1 January 201</w:t>
      </w:r>
      <w:r w:rsidR="000A44A6">
        <w:t>6</w:t>
      </w:r>
      <w:r>
        <w:t>.</w:t>
      </w:r>
    </w:p>
    <w:p w:rsidR="002D485F" w:rsidRDefault="002D485F" w:rsidP="00FE3A55">
      <w:pPr>
        <w:numPr>
          <w:ilvl w:val="0"/>
          <w:numId w:val="40"/>
        </w:numPr>
        <w:tabs>
          <w:tab w:val="clear" w:pos="720"/>
          <w:tab w:val="num" w:pos="360"/>
        </w:tabs>
        <w:ind w:left="360"/>
      </w:pPr>
      <w:r>
        <w:t>The Organising Committee reserves the right to either withdraw a grade prior to commencement of the tournament or combine a grade if appropriate due to insuff</w:t>
      </w:r>
      <w:r w:rsidR="002F37B0">
        <w:t>icient registrations in a grade;</w:t>
      </w:r>
    </w:p>
    <w:p w:rsidR="0087360D" w:rsidRDefault="0087360D" w:rsidP="0087360D">
      <w:pPr>
        <w:ind w:left="360"/>
      </w:pPr>
    </w:p>
    <w:p w:rsidR="002D485F" w:rsidRDefault="002D485F" w:rsidP="002D485F">
      <w:pPr>
        <w:rPr>
          <w:b/>
        </w:rPr>
      </w:pPr>
      <w:r>
        <w:rPr>
          <w:b/>
        </w:rPr>
        <w:t>Format</w:t>
      </w:r>
    </w:p>
    <w:p w:rsidR="00FE3A55" w:rsidRDefault="002D485F" w:rsidP="002D485F">
      <w:r>
        <w:t>Game playing times will be as follows:</w:t>
      </w:r>
    </w:p>
    <w:p w:rsidR="002D485F" w:rsidRDefault="002D485F" w:rsidP="002D485F"/>
    <w:p w:rsidR="0087360D" w:rsidRDefault="00FE3A55" w:rsidP="002D485F">
      <w:pPr>
        <w:rPr>
          <w:b/>
        </w:rPr>
      </w:pPr>
      <w:r>
        <w:rPr>
          <w:b/>
        </w:rPr>
        <w:t>Pool games</w:t>
      </w:r>
    </w:p>
    <w:p w:rsidR="00FE3A55" w:rsidRDefault="00400679" w:rsidP="002D485F">
      <w:r>
        <w:t>2</w:t>
      </w:r>
      <w:r w:rsidR="00FE3A55">
        <w:t xml:space="preserve"> periods of </w:t>
      </w:r>
      <w:r>
        <w:t>18</w:t>
      </w:r>
      <w:r w:rsidR="00FE3A55">
        <w:t xml:space="preserve"> minutes with a 2 minute half time.</w:t>
      </w:r>
    </w:p>
    <w:p w:rsidR="002D485F" w:rsidRDefault="00FE3A55" w:rsidP="002D485F">
      <w:r w:rsidRPr="00FE3A55">
        <w:rPr>
          <w:b/>
        </w:rPr>
        <w:t>Semi Finals</w:t>
      </w:r>
      <w:r w:rsidR="002D485F">
        <w:rPr>
          <w:b/>
        </w:rPr>
        <w:t xml:space="preserve"> and Finals</w:t>
      </w:r>
      <w:r>
        <w:t xml:space="preserve"> – </w:t>
      </w:r>
      <w:r w:rsidR="00400679">
        <w:t>2</w:t>
      </w:r>
      <w:r>
        <w:t xml:space="preserve"> periods of </w:t>
      </w:r>
      <w:r w:rsidR="00400679">
        <w:t>20</w:t>
      </w:r>
      <w:r>
        <w:t xml:space="preserve"> minutes with a 2 minute half time</w:t>
      </w:r>
    </w:p>
    <w:p w:rsidR="002D485F" w:rsidRDefault="002D485F" w:rsidP="002D485F"/>
    <w:p w:rsidR="002D485F" w:rsidRDefault="002D485F" w:rsidP="002D485F">
      <w:pPr>
        <w:numPr>
          <w:ilvl w:val="0"/>
          <w:numId w:val="43"/>
        </w:numPr>
        <w:ind w:left="360"/>
      </w:pPr>
      <w:r>
        <w:t>Teams must be ready to play 30 minutes before the scheduled playing time.  The Organising Committee reserves the right to start games up to 15 minutes prior to the scheduled start time.</w:t>
      </w:r>
    </w:p>
    <w:p w:rsidR="00A10FEE" w:rsidRDefault="00A10FEE" w:rsidP="002D485F">
      <w:pPr>
        <w:numPr>
          <w:ilvl w:val="0"/>
          <w:numId w:val="43"/>
        </w:numPr>
        <w:ind w:left="360"/>
      </w:pPr>
      <w:r>
        <w:t>Due to the tight programme schedule only a 2 minute warm up will be permitted</w:t>
      </w:r>
      <w:r w:rsidR="009442C0">
        <w:t xml:space="preserve"> but the Organising Committee reserves the right to reduce this time in the event of the games running behind schedule.  If reduced, the reduction of warm up time will be notified to the team manager or team coach prior to the team entering upon the rink</w:t>
      </w:r>
      <w:r>
        <w:t>.</w:t>
      </w:r>
    </w:p>
    <w:p w:rsidR="00A10FEE" w:rsidRDefault="00A10FEE" w:rsidP="002D485F">
      <w:pPr>
        <w:numPr>
          <w:ilvl w:val="0"/>
          <w:numId w:val="43"/>
        </w:numPr>
        <w:ind w:left="360"/>
      </w:pPr>
      <w:r>
        <w:t>Only one time out per team per game will be allowed</w:t>
      </w:r>
    </w:p>
    <w:p w:rsidR="00FE3A55" w:rsidRDefault="00A10FEE" w:rsidP="002D485F">
      <w:pPr>
        <w:numPr>
          <w:ilvl w:val="0"/>
          <w:numId w:val="43"/>
        </w:numPr>
        <w:ind w:left="360"/>
      </w:pPr>
      <w:r>
        <w:t xml:space="preserve">In the event of a tie at the end of ordinary time extra time will be played in semi finals or finals ONLY. All clubs will be </w:t>
      </w:r>
      <w:proofErr w:type="spellStart"/>
      <w:r>
        <w:t>rostered</w:t>
      </w:r>
      <w:proofErr w:type="spellEnd"/>
      <w:r>
        <w:t xml:space="preserve"> on for scoring and goal judging throughout the tournament.  The roster will be posted on the tournament notice board.</w:t>
      </w:r>
    </w:p>
    <w:p w:rsidR="00A10FEE" w:rsidRDefault="00A10FEE" w:rsidP="00A10FEE"/>
    <w:p w:rsidR="00A10FEE" w:rsidRDefault="00A10FEE" w:rsidP="00A10FEE">
      <w:pPr>
        <w:rPr>
          <w:b/>
        </w:rPr>
      </w:pPr>
      <w:r>
        <w:rPr>
          <w:b/>
        </w:rPr>
        <w:t>Draw</w:t>
      </w:r>
    </w:p>
    <w:p w:rsidR="00A10FEE" w:rsidRDefault="00A10FEE" w:rsidP="00A10FEE">
      <w:pPr>
        <w:numPr>
          <w:ilvl w:val="0"/>
          <w:numId w:val="44"/>
        </w:numPr>
        <w:ind w:left="360"/>
      </w:pPr>
      <w:r>
        <w:t xml:space="preserve">The draw will be published </w:t>
      </w:r>
      <w:r w:rsidR="005D3F92">
        <w:t>as soon as practicable</w:t>
      </w:r>
      <w:r>
        <w:t xml:space="preserve"> on </w:t>
      </w:r>
      <w:hyperlink r:id="rId8" w:history="1">
        <w:r w:rsidRPr="008F54C3">
          <w:rPr>
            <w:rStyle w:val="Hyperlink"/>
          </w:rPr>
          <w:t>www.skateland.co.nz</w:t>
        </w:r>
      </w:hyperlink>
      <w:r w:rsidR="00CA1513">
        <w:t xml:space="preserve"> and on the Mt Wellington Panthers </w:t>
      </w:r>
      <w:proofErr w:type="spellStart"/>
      <w:r w:rsidR="00CA1513">
        <w:t>facebook</w:t>
      </w:r>
      <w:proofErr w:type="spellEnd"/>
      <w:r w:rsidR="00CA1513">
        <w:t xml:space="preserve"> page</w:t>
      </w:r>
      <w:r>
        <w:t>;</w:t>
      </w:r>
    </w:p>
    <w:p w:rsidR="00A10FEE" w:rsidRDefault="00A10FEE" w:rsidP="00A10FEE">
      <w:pPr>
        <w:numPr>
          <w:ilvl w:val="0"/>
          <w:numId w:val="44"/>
        </w:numPr>
        <w:ind w:left="360"/>
      </w:pPr>
      <w:r>
        <w:t>The Organising Committee reserves the right to alter the schedule of games or make whatever operational changes are deemed necessary in the case of unforeseen circumstances.</w:t>
      </w:r>
    </w:p>
    <w:p w:rsidR="00A10FEE" w:rsidRDefault="00A10FEE" w:rsidP="00A10FEE">
      <w:pPr>
        <w:numPr>
          <w:ilvl w:val="0"/>
          <w:numId w:val="44"/>
        </w:numPr>
        <w:ind w:left="360"/>
      </w:pPr>
      <w:r>
        <w:t>Any changes will be posted on the Tournament Notice Board.</w:t>
      </w:r>
    </w:p>
    <w:p w:rsidR="00A10FEE" w:rsidRDefault="00A10FEE" w:rsidP="00A10FEE"/>
    <w:p w:rsidR="00A10FEE" w:rsidRDefault="00A10FEE" w:rsidP="00A10FEE">
      <w:pPr>
        <w:rPr>
          <w:b/>
        </w:rPr>
      </w:pPr>
      <w:r>
        <w:rPr>
          <w:b/>
        </w:rPr>
        <w:t>Safety</w:t>
      </w:r>
    </w:p>
    <w:p w:rsidR="00FE3A55" w:rsidRDefault="00FE3A55" w:rsidP="00FE3A55">
      <w:pPr>
        <w:numPr>
          <w:ilvl w:val="0"/>
          <w:numId w:val="42"/>
        </w:numPr>
        <w:tabs>
          <w:tab w:val="clear" w:pos="1080"/>
          <w:tab w:val="num" w:pos="360"/>
        </w:tabs>
        <w:ind w:left="360"/>
      </w:pPr>
      <w:r>
        <w:t xml:space="preserve">Each Player is personally responsible </w:t>
      </w:r>
      <w:r w:rsidR="00D32FD3">
        <w:t>for wearing the correct</w:t>
      </w:r>
      <w:r>
        <w:t xml:space="preserve"> protective equipment for all games and warm-ups as per NZIHA rules.</w:t>
      </w:r>
    </w:p>
    <w:p w:rsidR="00D32FD3" w:rsidRDefault="00D32FD3" w:rsidP="00FE3A55">
      <w:pPr>
        <w:numPr>
          <w:ilvl w:val="0"/>
          <w:numId w:val="42"/>
        </w:numPr>
        <w:tabs>
          <w:tab w:val="clear" w:pos="1080"/>
          <w:tab w:val="num" w:pos="360"/>
        </w:tabs>
        <w:ind w:left="360"/>
      </w:pPr>
      <w:r>
        <w:t>A first Aider will be in attendance during playing time.</w:t>
      </w:r>
    </w:p>
    <w:p w:rsidR="00D32FD3" w:rsidRDefault="00D32FD3" w:rsidP="00D32FD3">
      <w:pPr>
        <w:ind w:left="360"/>
      </w:pPr>
    </w:p>
    <w:p w:rsidR="00D32FD3" w:rsidRDefault="00D32FD3" w:rsidP="00D32FD3">
      <w:pPr>
        <w:rPr>
          <w:b/>
        </w:rPr>
      </w:pPr>
      <w:r>
        <w:rPr>
          <w:b/>
        </w:rPr>
        <w:t>Uniforms</w:t>
      </w:r>
    </w:p>
    <w:p w:rsidR="00D32FD3" w:rsidRDefault="00D32FD3" w:rsidP="00D32FD3">
      <w:pPr>
        <w:numPr>
          <w:ilvl w:val="0"/>
          <w:numId w:val="45"/>
        </w:numPr>
        <w:ind w:left="360"/>
      </w:pPr>
      <w:r>
        <w:t>All players must be uniformly dressed in matching jerseys and matching pants.</w:t>
      </w:r>
    </w:p>
    <w:p w:rsidR="00D32FD3" w:rsidRDefault="00CA1513" w:rsidP="00D32FD3">
      <w:pPr>
        <w:numPr>
          <w:ilvl w:val="0"/>
          <w:numId w:val="45"/>
        </w:numPr>
        <w:ind w:left="360"/>
      </w:pPr>
      <w:r>
        <w:t xml:space="preserve">All teams must have </w:t>
      </w:r>
      <w:r w:rsidR="00D32FD3">
        <w:t>an alternate jersey.</w:t>
      </w:r>
    </w:p>
    <w:p w:rsidR="00D32FD3" w:rsidRDefault="00D32FD3" w:rsidP="00D32FD3">
      <w:pPr>
        <w:numPr>
          <w:ilvl w:val="0"/>
          <w:numId w:val="45"/>
        </w:numPr>
        <w:ind w:left="360"/>
      </w:pPr>
      <w:r>
        <w:t>In the event that the Organising Committee declares that there is a clash of colours the Home Team will be required to use its alternate jersey.</w:t>
      </w:r>
    </w:p>
    <w:p w:rsidR="00D32FD3" w:rsidRDefault="00D32FD3" w:rsidP="00D32FD3"/>
    <w:p w:rsidR="00D32FD3" w:rsidRPr="00D32FD3" w:rsidRDefault="00D32FD3" w:rsidP="00D32FD3">
      <w:r>
        <w:rPr>
          <w:b/>
        </w:rPr>
        <w:t>Disputes</w:t>
      </w:r>
    </w:p>
    <w:p w:rsidR="00D32FD3" w:rsidRDefault="00D32FD3" w:rsidP="00D32FD3">
      <w:pPr>
        <w:numPr>
          <w:ilvl w:val="0"/>
          <w:numId w:val="45"/>
        </w:numPr>
        <w:ind w:left="360"/>
      </w:pPr>
      <w:r>
        <w:t xml:space="preserve"> </w:t>
      </w:r>
      <w:r w:rsidR="00474CB8">
        <w:t>All match penalties, disputes or protests wil</w:t>
      </w:r>
      <w:r>
        <w:t>l be handled by the Organising C</w:t>
      </w:r>
      <w:r w:rsidR="00474CB8">
        <w:t>ommittee</w:t>
      </w:r>
      <w:r w:rsidR="00B27917">
        <w:t xml:space="preserve"> who will a</w:t>
      </w:r>
      <w:r>
        <w:t>ppoint a Tournament Discipline C</w:t>
      </w:r>
      <w:r w:rsidR="00CA1513">
        <w:t>ommittee (“TDC”)</w:t>
      </w:r>
    </w:p>
    <w:p w:rsidR="00D32FD3" w:rsidRDefault="00B27917" w:rsidP="00D32FD3">
      <w:pPr>
        <w:numPr>
          <w:ilvl w:val="0"/>
          <w:numId w:val="45"/>
        </w:numPr>
        <w:ind w:left="360"/>
      </w:pPr>
      <w:r>
        <w:t xml:space="preserve">The composition of the </w:t>
      </w:r>
      <w:r w:rsidR="00D32FD3">
        <w:t xml:space="preserve">TDC and </w:t>
      </w:r>
      <w:proofErr w:type="spellStart"/>
      <w:r w:rsidR="00D32FD3">
        <w:t>it’s</w:t>
      </w:r>
      <w:proofErr w:type="spellEnd"/>
      <w:r w:rsidR="00D32FD3">
        <w:t xml:space="preserve"> processes will follow the guidelines set out in the NZIHA Disciplinary Procedures.</w:t>
      </w:r>
    </w:p>
    <w:p w:rsidR="00D32FD3" w:rsidRDefault="00D32FD3" w:rsidP="00474CB8">
      <w:pPr>
        <w:numPr>
          <w:ilvl w:val="0"/>
          <w:numId w:val="45"/>
        </w:numPr>
        <w:ind w:left="360"/>
      </w:pPr>
      <w:r>
        <w:t>All protests must be accompanied by a fee of $30 (refundable if protest is upheld).</w:t>
      </w:r>
    </w:p>
    <w:p w:rsidR="00085906" w:rsidRDefault="00085906" w:rsidP="00085906">
      <w:pPr>
        <w:ind w:left="360"/>
      </w:pPr>
    </w:p>
    <w:p w:rsidR="00474CB8" w:rsidRDefault="00474CB8" w:rsidP="00085906">
      <w:r>
        <w:rPr>
          <w:b/>
        </w:rPr>
        <w:t>Score Sheets</w:t>
      </w:r>
    </w:p>
    <w:p w:rsidR="00D32FD3" w:rsidRDefault="00474CB8" w:rsidP="00D32FD3">
      <w:pPr>
        <w:numPr>
          <w:ilvl w:val="0"/>
          <w:numId w:val="46"/>
        </w:numPr>
        <w:ind w:left="360"/>
      </w:pPr>
      <w:r>
        <w:t>It is the responsibility of the Team Manager to check that the team roster is correctly recor</w:t>
      </w:r>
      <w:r w:rsidR="00D32FD3">
        <w:t>ded on the Official Score Sheet</w:t>
      </w:r>
    </w:p>
    <w:p w:rsidR="00D32FD3" w:rsidRDefault="00D32FD3" w:rsidP="00D32FD3">
      <w:pPr>
        <w:numPr>
          <w:ilvl w:val="0"/>
          <w:numId w:val="46"/>
        </w:numPr>
        <w:ind w:left="360"/>
      </w:pPr>
      <w:r>
        <w:t xml:space="preserve">The Team Manager must </w:t>
      </w:r>
      <w:r w:rsidR="00474CB8">
        <w:t>initial the Score Sheet before each game.</w:t>
      </w:r>
    </w:p>
    <w:p w:rsidR="00474CB8" w:rsidRDefault="00474CB8" w:rsidP="00D32FD3">
      <w:pPr>
        <w:numPr>
          <w:ilvl w:val="0"/>
          <w:numId w:val="46"/>
        </w:numPr>
        <w:ind w:left="360"/>
      </w:pPr>
      <w:r>
        <w:t>The Organising Committee will not be held responsible for omissions or errors in team rosters on score sheets</w:t>
      </w:r>
      <w:r w:rsidR="00DD5F86">
        <w:t>;</w:t>
      </w:r>
    </w:p>
    <w:p w:rsidR="00DD5F86" w:rsidRPr="00474CB8" w:rsidRDefault="00DD5F86" w:rsidP="00D32FD3">
      <w:pPr>
        <w:numPr>
          <w:ilvl w:val="0"/>
          <w:numId w:val="46"/>
        </w:numPr>
        <w:ind w:left="360"/>
      </w:pPr>
      <w:r>
        <w:t>A copy of Score Sheets can be requested from the Organising Committee and that Committee will arrange to provide a copy of those sheets requested via email following the closing of the tournament and which will be forwarded to one club appointed Official.</w:t>
      </w:r>
    </w:p>
    <w:p w:rsidR="00FE3A55" w:rsidRDefault="00FE3A55" w:rsidP="00FE3A55">
      <w:pPr>
        <w:ind w:left="360"/>
      </w:pPr>
    </w:p>
    <w:p w:rsidR="000532B4" w:rsidRDefault="000532B4" w:rsidP="000532B4">
      <w:pPr>
        <w:rPr>
          <w:b/>
        </w:rPr>
      </w:pPr>
      <w:r>
        <w:rPr>
          <w:b/>
        </w:rPr>
        <w:t>Officials</w:t>
      </w:r>
    </w:p>
    <w:p w:rsidR="00D32FD3" w:rsidRDefault="005D3F92" w:rsidP="00D32FD3">
      <w:pPr>
        <w:numPr>
          <w:ilvl w:val="0"/>
          <w:numId w:val="47"/>
        </w:numPr>
        <w:ind w:left="360"/>
      </w:pPr>
      <w:r>
        <w:t>There will be two r</w:t>
      </w:r>
      <w:r w:rsidR="00D32FD3">
        <w:t>eferees</w:t>
      </w:r>
      <w:r>
        <w:t xml:space="preserve"> appointed to each game and at least one referee </w:t>
      </w:r>
      <w:r w:rsidR="00D32FD3">
        <w:t>will have a minimum of a level one referee qualification.</w:t>
      </w:r>
    </w:p>
    <w:p w:rsidR="000532B4" w:rsidRDefault="00D32FD3" w:rsidP="00D32FD3">
      <w:pPr>
        <w:numPr>
          <w:ilvl w:val="0"/>
          <w:numId w:val="47"/>
        </w:numPr>
        <w:ind w:left="360"/>
      </w:pPr>
      <w:r>
        <w:t>For each game there will be two referees, an official scorer, a game timekeeper, two goal judges and a penalty timekeeper.</w:t>
      </w:r>
    </w:p>
    <w:p w:rsidR="00D32FD3" w:rsidRDefault="00D32FD3" w:rsidP="00D32FD3"/>
    <w:p w:rsidR="00D32FD3" w:rsidRDefault="00D32FD3" w:rsidP="00D32FD3">
      <w:pPr>
        <w:rPr>
          <w:b/>
        </w:rPr>
      </w:pPr>
      <w:r>
        <w:rPr>
          <w:b/>
        </w:rPr>
        <w:t>Entry Fee</w:t>
      </w:r>
    </w:p>
    <w:p w:rsidR="00D32FD3" w:rsidRDefault="00D32FD3" w:rsidP="00D32FD3">
      <w:r>
        <w:t xml:space="preserve">The entry fee </w:t>
      </w:r>
      <w:r w:rsidR="002F37B0">
        <w:t xml:space="preserve">for a team registration </w:t>
      </w:r>
      <w:r>
        <w:t xml:space="preserve">is $300 (GST </w:t>
      </w:r>
      <w:proofErr w:type="spellStart"/>
      <w:r>
        <w:t>incl</w:t>
      </w:r>
      <w:proofErr w:type="spellEnd"/>
      <w:r>
        <w:t xml:space="preserve">) payable by </w:t>
      </w:r>
      <w:r w:rsidR="009442C0">
        <w:t>1</w:t>
      </w:r>
      <w:r w:rsidR="000A44A6">
        <w:t>0</w:t>
      </w:r>
      <w:r w:rsidR="00400679">
        <w:t xml:space="preserve"> March 201</w:t>
      </w:r>
      <w:r w:rsidR="000A44A6">
        <w:t>6</w:t>
      </w:r>
      <w:r>
        <w:t>. (Spectator entry is free of charge).</w:t>
      </w:r>
    </w:p>
    <w:sectPr w:rsidR="00D32FD3" w:rsidSect="0001729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aperSrc w:first="261" w:other="2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DB" w:rsidRDefault="00EE0DDB">
      <w:r>
        <w:separator/>
      </w:r>
    </w:p>
  </w:endnote>
  <w:endnote w:type="continuationSeparator" w:id="0">
    <w:p w:rsidR="00EE0DDB" w:rsidRDefault="00EE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EC" w:rsidRDefault="00D74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AD" w:rsidRPr="008E2CAD" w:rsidRDefault="00A36238">
    <w:pPr>
      <w:pStyle w:val="Footer"/>
      <w:rPr>
        <w:sz w:val="16"/>
        <w:szCs w:val="16"/>
      </w:rPr>
    </w:pPr>
    <w:r>
      <w:rPr>
        <w:sz w:val="16"/>
        <w:szCs w:val="16"/>
      </w:rPr>
      <w:t>12060498</w:t>
    </w:r>
  </w:p>
  <w:p w:rsidR="008E2CAD" w:rsidRDefault="008E2C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EC" w:rsidRDefault="00D74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DB" w:rsidRDefault="00EE0DDB">
      <w:r>
        <w:separator/>
      </w:r>
    </w:p>
  </w:footnote>
  <w:footnote w:type="continuationSeparator" w:id="0">
    <w:p w:rsidR="00EE0DDB" w:rsidRDefault="00EE0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EC" w:rsidRDefault="00D74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EC" w:rsidRDefault="00D74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EC" w:rsidRDefault="00D74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265"/>
    <w:multiLevelType w:val="multilevel"/>
    <w:tmpl w:val="8084ADFE"/>
    <w:lvl w:ilvl="0">
      <w:start w:val="1"/>
      <w:numFmt w:val="decimal"/>
      <w:suff w:val="nothing"/>
      <w:lvlText w:val="SECTION %1."/>
      <w:lvlJc w:val="left"/>
      <w:pPr>
        <w:ind w:left="0" w:firstLine="0"/>
      </w:pPr>
      <w:rPr>
        <w:b/>
        <w:i w:val="0"/>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upperRoman"/>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2E1157E"/>
    <w:multiLevelType w:val="multilevel"/>
    <w:tmpl w:val="BFA6B466"/>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346C8B"/>
    <w:multiLevelType w:val="multilevel"/>
    <w:tmpl w:val="1318E0C6"/>
    <w:lvl w:ilvl="0">
      <w:start w:val="1"/>
      <w:numFmt w:val="upperLetter"/>
      <w:lvlText w:val="%1."/>
      <w:lvlJc w:val="left"/>
      <w:pPr>
        <w:tabs>
          <w:tab w:val="num" w:pos="360"/>
        </w:tabs>
        <w:ind w:left="360" w:hanging="360"/>
      </w:pPr>
      <w:rPr>
        <w:rFonts w:hint="default"/>
        <w:sz w:val="20"/>
      </w:rPr>
    </w:lvl>
    <w:lvl w:ilvl="1">
      <w:start w:val="1"/>
      <w:numFmt w:val="lowerRoman"/>
      <w:lvlText w:val="(%2)"/>
      <w:lvlJc w:val="left"/>
      <w:pPr>
        <w:tabs>
          <w:tab w:val="num" w:pos="1400"/>
        </w:tabs>
        <w:ind w:left="1361" w:hanging="681"/>
      </w:pPr>
    </w:lvl>
    <w:lvl w:ilvl="2">
      <w:start w:val="1"/>
      <w:numFmt w:val="none"/>
      <w:lvlText w:val=""/>
      <w:lvlJc w:val="left"/>
      <w:pPr>
        <w:tabs>
          <w:tab w:val="num" w:pos="2552"/>
        </w:tabs>
        <w:ind w:left="2552" w:hanging="851"/>
      </w:pPr>
    </w:lvl>
    <w:lvl w:ilvl="3">
      <w:start w:val="1"/>
      <w:numFmt w:val="none"/>
      <w:lvlText w:val=""/>
      <w:lvlJc w:val="left"/>
      <w:pPr>
        <w:tabs>
          <w:tab w:val="num" w:pos="3402"/>
        </w:tabs>
        <w:ind w:left="3402" w:hanging="850"/>
      </w:pPr>
    </w:lvl>
    <w:lvl w:ilvl="4">
      <w:start w:val="1"/>
      <w:numFmt w:val="none"/>
      <w:lvlText w:val=""/>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3">
    <w:nsid w:val="0DA10E74"/>
    <w:multiLevelType w:val="multilevel"/>
    <w:tmpl w:val="22E02FF6"/>
    <w:lvl w:ilvl="0">
      <w:start w:val="1"/>
      <w:numFmt w:val="decimal"/>
      <w:pStyle w:val="MERWScheduleNo"/>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sz w:val="22"/>
        <w:vertAlign w:val="base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504847"/>
    <w:multiLevelType w:val="hybridMultilevel"/>
    <w:tmpl w:val="2ACA06B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nsid w:val="1AA55549"/>
    <w:multiLevelType w:val="hybridMultilevel"/>
    <w:tmpl w:val="31F4B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46A27A0"/>
    <w:multiLevelType w:val="hybridMultilevel"/>
    <w:tmpl w:val="A066D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A578B5"/>
    <w:multiLevelType w:val="hybridMultilevel"/>
    <w:tmpl w:val="1F9E5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A740E0E"/>
    <w:multiLevelType w:val="multilevel"/>
    <w:tmpl w:val="8DC66690"/>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nsid w:val="4C866FEF"/>
    <w:multiLevelType w:val="hybridMultilevel"/>
    <w:tmpl w:val="F6E8D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190379E"/>
    <w:multiLevelType w:val="hybridMultilevel"/>
    <w:tmpl w:val="E33CF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4629D0"/>
    <w:multiLevelType w:val="hybridMultilevel"/>
    <w:tmpl w:val="ECB2E9A0"/>
    <w:lvl w:ilvl="0" w:tplc="7494AEBA">
      <w:start w:val="1"/>
      <w:numFmt w:val="upperLetter"/>
      <w:pStyle w:val="MEBullet"/>
      <w:lvlText w:val="%1."/>
      <w:lvlJc w:val="left"/>
      <w:pPr>
        <w:tabs>
          <w:tab w:val="num" w:pos="720"/>
        </w:tabs>
        <w:ind w:left="720" w:hanging="7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E007C75"/>
    <w:multiLevelType w:val="multilevel"/>
    <w:tmpl w:val="A2B0C6A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3">
    <w:nsid w:val="644E6124"/>
    <w:multiLevelType w:val="multilevel"/>
    <w:tmpl w:val="91E818FC"/>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nsid w:val="69DB38AC"/>
    <w:multiLevelType w:val="multilevel"/>
    <w:tmpl w:val="214EF278"/>
    <w:lvl w:ilvl="0">
      <w:start w:val="1"/>
      <w:numFmt w:val="upperLetter"/>
      <w:suff w:val="nothing"/>
      <w:lvlText w:val="Part %1 - "/>
      <w:lvlJc w:val="left"/>
      <w:pPr>
        <w:ind w:left="680" w:hanging="68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B1420C2"/>
    <w:multiLevelType w:val="multilevel"/>
    <w:tmpl w:val="1FD8F376"/>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nsid w:val="6FF31E2C"/>
    <w:multiLevelType w:val="hybridMultilevel"/>
    <w:tmpl w:val="5CF21D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6DC1C9D"/>
    <w:multiLevelType w:val="multilevel"/>
    <w:tmpl w:val="C2C82344"/>
    <w:lvl w:ilvl="0">
      <w:start w:val="1"/>
      <w:numFmt w:val="decimal"/>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upperLetter"/>
      <w:lvlText w:val="(%4)"/>
      <w:lvlJc w:val="left"/>
      <w:pPr>
        <w:tabs>
          <w:tab w:val="num" w:pos="3402"/>
        </w:tabs>
        <w:ind w:left="3402" w:hanging="850"/>
      </w:pPr>
    </w:lvl>
    <w:lvl w:ilvl="4">
      <w:start w:val="1"/>
      <w:numFmt w:val="upperRoman"/>
      <w:lvlText w:val="(%5)"/>
      <w:lvlJc w:val="left"/>
      <w:pPr>
        <w:tabs>
          <w:tab w:val="num" w:pos="4253"/>
        </w:tabs>
        <w:ind w:left="4253" w:hanging="851"/>
      </w:pPr>
    </w:lvl>
    <w:lvl w:ilvl="5">
      <w:start w:val="1"/>
      <w:numFmt w:val="low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7A5D1809"/>
    <w:multiLevelType w:val="multilevel"/>
    <w:tmpl w:val="D0DCFD6A"/>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680"/>
        </w:tabs>
        <w:ind w:left="680" w:hanging="680"/>
      </w:pPr>
    </w:lvl>
    <w:lvl w:ilvl="2">
      <w:start w:val="1"/>
      <w:numFmt w:val="lowerLetter"/>
      <w:pStyle w:val="Heading3"/>
      <w:lvlText w:val="(%3)"/>
      <w:lvlJc w:val="left"/>
      <w:pPr>
        <w:tabs>
          <w:tab w:val="num" w:pos="1361"/>
        </w:tabs>
        <w:ind w:left="1361" w:hanging="681"/>
      </w:pPr>
    </w:lvl>
    <w:lvl w:ilvl="3">
      <w:start w:val="1"/>
      <w:numFmt w:val="lowerRoman"/>
      <w:pStyle w:val="Heading4"/>
      <w:lvlText w:val="(%4)"/>
      <w:lvlJc w:val="left"/>
      <w:pPr>
        <w:tabs>
          <w:tab w:val="num" w:pos="2041"/>
        </w:tabs>
        <w:ind w:left="2041" w:hanging="680"/>
      </w:pPr>
    </w:lvl>
    <w:lvl w:ilvl="4">
      <w:start w:val="27"/>
      <w:numFmt w:val="lowerLetter"/>
      <w:pStyle w:val="Heading5"/>
      <w:lvlText w:val="(%5)"/>
      <w:lvlJc w:val="left"/>
      <w:pPr>
        <w:tabs>
          <w:tab w:val="num" w:pos="2722"/>
        </w:tabs>
        <w:ind w:left="2722" w:hanging="681"/>
      </w:pPr>
    </w:lvl>
    <w:lvl w:ilvl="5">
      <w:start w:val="1"/>
      <w:numFmt w:val="lowerLetter"/>
      <w:pStyle w:val="Heading6"/>
      <w:lvlText w:val="(%6)"/>
      <w:lvlJc w:val="left"/>
      <w:pPr>
        <w:tabs>
          <w:tab w:val="num" w:pos="680"/>
        </w:tabs>
        <w:ind w:left="680" w:hanging="680"/>
      </w:pPr>
    </w:lvl>
    <w:lvl w:ilvl="6">
      <w:start w:val="1"/>
      <w:numFmt w:val="lowerRoman"/>
      <w:pStyle w:val="Heading7"/>
      <w:lvlText w:val="(%7)"/>
      <w:lvlJc w:val="left"/>
      <w:pPr>
        <w:tabs>
          <w:tab w:val="num" w:pos="1361"/>
        </w:tabs>
        <w:ind w:left="1361" w:hanging="68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CD4220A"/>
    <w:multiLevelType w:val="multilevel"/>
    <w:tmpl w:val="3C702022"/>
    <w:lvl w:ilvl="0">
      <w:start w:val="1"/>
      <w:numFmt w:val="none"/>
      <w:suff w:val="nothing"/>
      <w:lvlText w:val=""/>
      <w:lvlJc w:val="left"/>
      <w:pPr>
        <w:ind w:left="680" w:firstLine="0"/>
      </w:pPr>
    </w:lvl>
    <w:lvl w:ilvl="1">
      <w:start w:val="1"/>
      <w:numFmt w:val="lowerLetter"/>
      <w:lvlText w:val="(%2)"/>
      <w:lvlJc w:val="left"/>
      <w:pPr>
        <w:tabs>
          <w:tab w:val="num" w:pos="1361"/>
        </w:tabs>
        <w:ind w:left="1361" w:hanging="681"/>
      </w:pPr>
    </w:lvl>
    <w:lvl w:ilvl="2">
      <w:start w:val="1"/>
      <w:numFmt w:val="lowerRoman"/>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nsid w:val="7D601DBE"/>
    <w:multiLevelType w:val="hybridMultilevel"/>
    <w:tmpl w:val="6B644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8"/>
  </w:num>
  <w:num w:numId="4">
    <w:abstractNumId w:val="12"/>
  </w:num>
  <w:num w:numId="5">
    <w:abstractNumId w:val="2"/>
  </w:num>
  <w:num w:numId="6">
    <w:abstractNumId w:val="13"/>
  </w:num>
  <w:num w:numId="7">
    <w:abstractNumId w:val="11"/>
  </w:num>
  <w:num w:numId="8">
    <w:abstractNumId w:val="17"/>
  </w:num>
  <w:num w:numId="9">
    <w:abstractNumId w:val="8"/>
  </w:num>
  <w:num w:numId="10">
    <w:abstractNumId w:val="0"/>
  </w:num>
  <w:num w:numId="11">
    <w:abstractNumId w:val="1"/>
  </w:num>
  <w:num w:numId="12">
    <w:abstractNumId w:val="3"/>
  </w:num>
  <w:num w:numId="13">
    <w:abstractNumId w:val="1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20"/>
  </w:num>
  <w:num w:numId="41">
    <w:abstractNumId w:val="5"/>
  </w:num>
  <w:num w:numId="42">
    <w:abstractNumId w:val="16"/>
  </w:num>
  <w:num w:numId="43">
    <w:abstractNumId w:val="4"/>
  </w:num>
  <w:num w:numId="44">
    <w:abstractNumId w:val="10"/>
  </w:num>
  <w:num w:numId="45">
    <w:abstractNumId w:val="7"/>
  </w:num>
  <w:num w:numId="46">
    <w:abstractNumId w:val="9"/>
  </w:num>
  <w:num w:numId="4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A55"/>
    <w:rsid w:val="00003A80"/>
    <w:rsid w:val="0001729A"/>
    <w:rsid w:val="000532B4"/>
    <w:rsid w:val="00060CC4"/>
    <w:rsid w:val="00063ACA"/>
    <w:rsid w:val="00085906"/>
    <w:rsid w:val="00087A1B"/>
    <w:rsid w:val="00092BB7"/>
    <w:rsid w:val="000A44A6"/>
    <w:rsid w:val="00142360"/>
    <w:rsid w:val="00186477"/>
    <w:rsid w:val="001C001B"/>
    <w:rsid w:val="0021162C"/>
    <w:rsid w:val="00212C81"/>
    <w:rsid w:val="00222B56"/>
    <w:rsid w:val="002502F7"/>
    <w:rsid w:val="00273257"/>
    <w:rsid w:val="00283237"/>
    <w:rsid w:val="00286ABC"/>
    <w:rsid w:val="002926D0"/>
    <w:rsid w:val="002A6EF0"/>
    <w:rsid w:val="002D485F"/>
    <w:rsid w:val="002F37B0"/>
    <w:rsid w:val="003177F4"/>
    <w:rsid w:val="00331355"/>
    <w:rsid w:val="00380BEE"/>
    <w:rsid w:val="00394909"/>
    <w:rsid w:val="003A4E14"/>
    <w:rsid w:val="003D0E23"/>
    <w:rsid w:val="00400679"/>
    <w:rsid w:val="0040724F"/>
    <w:rsid w:val="0043453E"/>
    <w:rsid w:val="0043502C"/>
    <w:rsid w:val="00470C78"/>
    <w:rsid w:val="00472F86"/>
    <w:rsid w:val="00474CB8"/>
    <w:rsid w:val="004A10FF"/>
    <w:rsid w:val="004F4E7F"/>
    <w:rsid w:val="00504B85"/>
    <w:rsid w:val="005128B5"/>
    <w:rsid w:val="0056232C"/>
    <w:rsid w:val="005B4187"/>
    <w:rsid w:val="005B7CEF"/>
    <w:rsid w:val="005C1DF8"/>
    <w:rsid w:val="005D3F92"/>
    <w:rsid w:val="005F7255"/>
    <w:rsid w:val="00610FFA"/>
    <w:rsid w:val="00614E57"/>
    <w:rsid w:val="00656A83"/>
    <w:rsid w:val="00662490"/>
    <w:rsid w:val="007061A9"/>
    <w:rsid w:val="00715A90"/>
    <w:rsid w:val="00735E33"/>
    <w:rsid w:val="007700FA"/>
    <w:rsid w:val="007C75B5"/>
    <w:rsid w:val="007D53DB"/>
    <w:rsid w:val="00801A64"/>
    <w:rsid w:val="0081763E"/>
    <w:rsid w:val="00821339"/>
    <w:rsid w:val="00861A24"/>
    <w:rsid w:val="00862E4F"/>
    <w:rsid w:val="008724B6"/>
    <w:rsid w:val="0087360D"/>
    <w:rsid w:val="00887714"/>
    <w:rsid w:val="00894842"/>
    <w:rsid w:val="008E2CAD"/>
    <w:rsid w:val="009035F6"/>
    <w:rsid w:val="00934D03"/>
    <w:rsid w:val="009442C0"/>
    <w:rsid w:val="00944BC3"/>
    <w:rsid w:val="00953FBC"/>
    <w:rsid w:val="00964077"/>
    <w:rsid w:val="00970471"/>
    <w:rsid w:val="00976B9D"/>
    <w:rsid w:val="00980B83"/>
    <w:rsid w:val="00981A72"/>
    <w:rsid w:val="009958D6"/>
    <w:rsid w:val="0099772A"/>
    <w:rsid w:val="009B126E"/>
    <w:rsid w:val="009C74D2"/>
    <w:rsid w:val="009D165A"/>
    <w:rsid w:val="009D7CF9"/>
    <w:rsid w:val="009E27AF"/>
    <w:rsid w:val="00A10FEE"/>
    <w:rsid w:val="00A36238"/>
    <w:rsid w:val="00AA06D6"/>
    <w:rsid w:val="00AA783E"/>
    <w:rsid w:val="00AB5D55"/>
    <w:rsid w:val="00AC6800"/>
    <w:rsid w:val="00AE6677"/>
    <w:rsid w:val="00B04B0F"/>
    <w:rsid w:val="00B055BB"/>
    <w:rsid w:val="00B27917"/>
    <w:rsid w:val="00B36855"/>
    <w:rsid w:val="00B73834"/>
    <w:rsid w:val="00B73F11"/>
    <w:rsid w:val="00B7680F"/>
    <w:rsid w:val="00BE769A"/>
    <w:rsid w:val="00C0486F"/>
    <w:rsid w:val="00C434C0"/>
    <w:rsid w:val="00C53F1F"/>
    <w:rsid w:val="00C73BC7"/>
    <w:rsid w:val="00C954B7"/>
    <w:rsid w:val="00CA1513"/>
    <w:rsid w:val="00CA569C"/>
    <w:rsid w:val="00CB6862"/>
    <w:rsid w:val="00D219AD"/>
    <w:rsid w:val="00D310FE"/>
    <w:rsid w:val="00D31A3B"/>
    <w:rsid w:val="00D32FD3"/>
    <w:rsid w:val="00D36190"/>
    <w:rsid w:val="00D449D1"/>
    <w:rsid w:val="00D72B36"/>
    <w:rsid w:val="00D748EC"/>
    <w:rsid w:val="00D819A3"/>
    <w:rsid w:val="00DB4C41"/>
    <w:rsid w:val="00DD5F86"/>
    <w:rsid w:val="00E10D39"/>
    <w:rsid w:val="00E15C84"/>
    <w:rsid w:val="00E269E7"/>
    <w:rsid w:val="00E3518F"/>
    <w:rsid w:val="00E47969"/>
    <w:rsid w:val="00E75F36"/>
    <w:rsid w:val="00E96698"/>
    <w:rsid w:val="00ED5B35"/>
    <w:rsid w:val="00EE0DDB"/>
    <w:rsid w:val="00EE6E2A"/>
    <w:rsid w:val="00EF37EA"/>
    <w:rsid w:val="00F0174C"/>
    <w:rsid w:val="00F46948"/>
    <w:rsid w:val="00F94B63"/>
    <w:rsid w:val="00F953D7"/>
    <w:rsid w:val="00FE3A5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E57"/>
    <w:pPr>
      <w:jc w:val="both"/>
    </w:pPr>
    <w:rPr>
      <w:rFonts w:ascii="Arial" w:hAnsi="Arial"/>
      <w:sz w:val="22"/>
      <w:lang w:eastAsia="en-GB"/>
    </w:rPr>
  </w:style>
  <w:style w:type="paragraph" w:styleId="Heading1">
    <w:name w:val="heading 1"/>
    <w:basedOn w:val="Normal"/>
    <w:qFormat/>
    <w:rsid w:val="00614E57"/>
    <w:pPr>
      <w:numPr>
        <w:numId w:val="3"/>
      </w:numPr>
      <w:spacing w:after="240"/>
      <w:outlineLvl w:val="0"/>
    </w:pPr>
  </w:style>
  <w:style w:type="paragraph" w:styleId="Heading2">
    <w:name w:val="heading 2"/>
    <w:basedOn w:val="Normal"/>
    <w:qFormat/>
    <w:rsid w:val="00614E57"/>
    <w:pPr>
      <w:numPr>
        <w:ilvl w:val="1"/>
        <w:numId w:val="3"/>
      </w:numPr>
      <w:spacing w:after="240"/>
      <w:outlineLvl w:val="1"/>
    </w:pPr>
  </w:style>
  <w:style w:type="paragraph" w:styleId="Heading3">
    <w:name w:val="heading 3"/>
    <w:basedOn w:val="Normal"/>
    <w:qFormat/>
    <w:rsid w:val="00614E57"/>
    <w:pPr>
      <w:numPr>
        <w:ilvl w:val="2"/>
        <w:numId w:val="3"/>
      </w:numPr>
      <w:spacing w:after="240"/>
      <w:outlineLvl w:val="2"/>
    </w:pPr>
  </w:style>
  <w:style w:type="paragraph" w:styleId="Heading4">
    <w:name w:val="heading 4"/>
    <w:basedOn w:val="Normal"/>
    <w:qFormat/>
    <w:rsid w:val="00614E57"/>
    <w:pPr>
      <w:numPr>
        <w:ilvl w:val="3"/>
        <w:numId w:val="3"/>
      </w:numPr>
      <w:spacing w:after="240"/>
      <w:outlineLvl w:val="3"/>
    </w:pPr>
  </w:style>
  <w:style w:type="paragraph" w:styleId="Heading5">
    <w:name w:val="heading 5"/>
    <w:basedOn w:val="Normal"/>
    <w:qFormat/>
    <w:rsid w:val="00614E57"/>
    <w:pPr>
      <w:numPr>
        <w:ilvl w:val="4"/>
        <w:numId w:val="3"/>
      </w:numPr>
      <w:spacing w:after="240"/>
      <w:outlineLvl w:val="4"/>
    </w:pPr>
  </w:style>
  <w:style w:type="paragraph" w:styleId="Heading6">
    <w:name w:val="heading 6"/>
    <w:basedOn w:val="Normal"/>
    <w:qFormat/>
    <w:rsid w:val="00614E57"/>
    <w:pPr>
      <w:numPr>
        <w:ilvl w:val="5"/>
        <w:numId w:val="3"/>
      </w:numPr>
      <w:spacing w:after="240"/>
      <w:outlineLvl w:val="5"/>
    </w:pPr>
  </w:style>
  <w:style w:type="paragraph" w:styleId="Heading7">
    <w:name w:val="heading 7"/>
    <w:basedOn w:val="Normal"/>
    <w:qFormat/>
    <w:rsid w:val="00614E57"/>
    <w:pPr>
      <w:numPr>
        <w:ilvl w:val="6"/>
        <w:numId w:val="3"/>
      </w:num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Details">
    <w:name w:val="CoverPageDetails"/>
    <w:basedOn w:val="Normal"/>
    <w:rsid w:val="00614E57"/>
    <w:pPr>
      <w:spacing w:after="240" w:line="480" w:lineRule="exact"/>
      <w:jc w:val="left"/>
    </w:pPr>
    <w:rPr>
      <w:spacing w:val="-10"/>
      <w:w w:val="95"/>
      <w:sz w:val="40"/>
      <w:lang w:val="en-AU"/>
    </w:rPr>
  </w:style>
  <w:style w:type="paragraph" w:customStyle="1" w:styleId="AnnexurePageTitle">
    <w:name w:val="AnnexurePageTitle"/>
    <w:basedOn w:val="Normal"/>
    <w:next w:val="Normal"/>
    <w:rsid w:val="00E96698"/>
    <w:pPr>
      <w:spacing w:after="240"/>
      <w:jc w:val="left"/>
    </w:pPr>
    <w:rPr>
      <w:spacing w:val="-20"/>
      <w:w w:val="95"/>
      <w:sz w:val="72"/>
      <w:lang w:val="en-AU"/>
    </w:rPr>
  </w:style>
  <w:style w:type="character" w:styleId="Hyperlink">
    <w:name w:val="Hyperlink"/>
    <w:basedOn w:val="DefaultParagraphFont"/>
    <w:rsid w:val="00614E57"/>
    <w:rPr>
      <w:color w:val="0000FF"/>
      <w:u w:val="single"/>
    </w:rPr>
  </w:style>
  <w:style w:type="paragraph" w:customStyle="1" w:styleId="MEBullet">
    <w:name w:val="ME Bullet"/>
    <w:basedOn w:val="Normal"/>
    <w:rsid w:val="00614E57"/>
    <w:pPr>
      <w:numPr>
        <w:numId w:val="7"/>
      </w:numPr>
      <w:spacing w:after="140" w:line="280" w:lineRule="exact"/>
      <w:jc w:val="left"/>
    </w:pPr>
    <w:rPr>
      <w:rFonts w:ascii="Times New Roman" w:hAnsi="Times New Roman"/>
      <w:lang w:val="en-AU"/>
    </w:rPr>
  </w:style>
  <w:style w:type="paragraph" w:customStyle="1" w:styleId="MEChapterheading">
    <w:name w:val="ME Chapter heading"/>
    <w:basedOn w:val="Normal"/>
    <w:next w:val="Normal"/>
    <w:rsid w:val="00614E57"/>
    <w:pPr>
      <w:pBdr>
        <w:bottom w:val="single" w:sz="4" w:space="1" w:color="auto"/>
      </w:pBdr>
      <w:spacing w:before="140" w:after="480" w:line="480" w:lineRule="exact"/>
      <w:jc w:val="left"/>
      <w:outlineLvl w:val="0"/>
    </w:pPr>
    <w:rPr>
      <w:spacing w:val="-10"/>
      <w:w w:val="95"/>
      <w:sz w:val="48"/>
      <w:lang w:val="en-AU"/>
    </w:rPr>
  </w:style>
  <w:style w:type="paragraph" w:customStyle="1" w:styleId="MELegal1">
    <w:name w:val="ME Legal 1"/>
    <w:basedOn w:val="Normal"/>
    <w:rsid w:val="00614E57"/>
    <w:pPr>
      <w:keepNext/>
      <w:numPr>
        <w:numId w:val="9"/>
      </w:numPr>
      <w:spacing w:before="280" w:after="140" w:line="280" w:lineRule="atLeast"/>
      <w:jc w:val="left"/>
      <w:outlineLvl w:val="0"/>
    </w:pPr>
    <w:rPr>
      <w:spacing w:val="-10"/>
      <w:w w:val="95"/>
      <w:sz w:val="32"/>
      <w:lang w:val="en-AU"/>
    </w:rPr>
  </w:style>
  <w:style w:type="paragraph" w:customStyle="1" w:styleId="MELegal2">
    <w:name w:val="ME Legal 2"/>
    <w:basedOn w:val="Normal"/>
    <w:next w:val="Normal"/>
    <w:rsid w:val="00614E57"/>
    <w:pPr>
      <w:keepNext/>
      <w:numPr>
        <w:ilvl w:val="1"/>
        <w:numId w:val="9"/>
      </w:numPr>
      <w:spacing w:before="60" w:after="60" w:line="280" w:lineRule="atLeast"/>
      <w:jc w:val="left"/>
      <w:outlineLvl w:val="1"/>
    </w:pPr>
    <w:rPr>
      <w:b/>
      <w:w w:val="95"/>
      <w:sz w:val="24"/>
      <w:lang w:val="en-AU"/>
    </w:rPr>
  </w:style>
  <w:style w:type="paragraph" w:customStyle="1" w:styleId="MELegal3">
    <w:name w:val="ME Legal 3"/>
    <w:basedOn w:val="Normal"/>
    <w:rsid w:val="00614E57"/>
    <w:pPr>
      <w:numPr>
        <w:ilvl w:val="2"/>
        <w:numId w:val="9"/>
      </w:numPr>
      <w:spacing w:after="140" w:line="280" w:lineRule="atLeast"/>
      <w:jc w:val="left"/>
      <w:outlineLvl w:val="2"/>
    </w:pPr>
    <w:rPr>
      <w:rFonts w:ascii="Times New Roman" w:hAnsi="Times New Roman"/>
      <w:lang w:val="en-AU"/>
    </w:rPr>
  </w:style>
  <w:style w:type="paragraph" w:customStyle="1" w:styleId="MELegal4">
    <w:name w:val="ME Legal 4"/>
    <w:basedOn w:val="Normal"/>
    <w:rsid w:val="00614E57"/>
    <w:pPr>
      <w:numPr>
        <w:ilvl w:val="3"/>
        <w:numId w:val="9"/>
      </w:numPr>
      <w:tabs>
        <w:tab w:val="left" w:pos="2041"/>
      </w:tabs>
      <w:spacing w:after="140" w:line="280" w:lineRule="atLeast"/>
      <w:jc w:val="left"/>
      <w:outlineLvl w:val="3"/>
    </w:pPr>
    <w:rPr>
      <w:rFonts w:ascii="Times New Roman" w:hAnsi="Times New Roman"/>
      <w:lang w:val="en-AU"/>
    </w:rPr>
  </w:style>
  <w:style w:type="paragraph" w:customStyle="1" w:styleId="MELegal5">
    <w:name w:val="ME Legal 5"/>
    <w:basedOn w:val="Normal"/>
    <w:rsid w:val="00614E57"/>
    <w:pPr>
      <w:numPr>
        <w:ilvl w:val="4"/>
        <w:numId w:val="9"/>
      </w:numPr>
      <w:spacing w:after="140" w:line="280" w:lineRule="atLeast"/>
      <w:jc w:val="left"/>
      <w:outlineLvl w:val="4"/>
    </w:pPr>
    <w:rPr>
      <w:rFonts w:ascii="Times New Roman" w:hAnsi="Times New Roman"/>
      <w:lang w:val="en-AU"/>
    </w:rPr>
  </w:style>
  <w:style w:type="paragraph" w:customStyle="1" w:styleId="MELegal6">
    <w:name w:val="ME Legal 6"/>
    <w:basedOn w:val="Normal"/>
    <w:rsid w:val="00614E57"/>
    <w:pPr>
      <w:numPr>
        <w:ilvl w:val="5"/>
        <w:numId w:val="9"/>
      </w:numPr>
      <w:tabs>
        <w:tab w:val="left" w:pos="3402"/>
      </w:tabs>
      <w:spacing w:after="140" w:line="280" w:lineRule="atLeast"/>
      <w:jc w:val="left"/>
      <w:outlineLvl w:val="5"/>
    </w:pPr>
    <w:rPr>
      <w:rFonts w:ascii="Times New Roman" w:hAnsi="Times New Roman"/>
      <w:lang w:val="en-AU"/>
    </w:rPr>
  </w:style>
  <w:style w:type="paragraph" w:customStyle="1" w:styleId="MELegal7">
    <w:name w:val="ME Legal 7"/>
    <w:basedOn w:val="Normal"/>
    <w:rsid w:val="00614E57"/>
    <w:pPr>
      <w:numPr>
        <w:ilvl w:val="6"/>
        <w:numId w:val="9"/>
      </w:numPr>
      <w:spacing w:after="240" w:line="280" w:lineRule="atLeast"/>
      <w:jc w:val="left"/>
      <w:outlineLvl w:val="6"/>
    </w:pPr>
    <w:rPr>
      <w:rFonts w:ascii="Times New Roman" w:hAnsi="Times New Roman"/>
      <w:sz w:val="24"/>
      <w:lang w:val="en-AU"/>
    </w:rPr>
  </w:style>
  <w:style w:type="paragraph" w:customStyle="1" w:styleId="MEPara">
    <w:name w:val="ME Para"/>
    <w:basedOn w:val="Normal"/>
    <w:rsid w:val="00614E57"/>
    <w:pPr>
      <w:outlineLvl w:val="8"/>
    </w:pPr>
  </w:style>
  <w:style w:type="paragraph" w:customStyle="1" w:styleId="MEQuoteIndent">
    <w:name w:val="ME Quote Indent"/>
    <w:basedOn w:val="Normal"/>
    <w:rsid w:val="00614E57"/>
    <w:pPr>
      <w:spacing w:after="240"/>
      <w:ind w:left="680" w:right="680"/>
    </w:pPr>
    <w:rPr>
      <w:i/>
    </w:rPr>
  </w:style>
  <w:style w:type="paragraph" w:customStyle="1" w:styleId="MEQuoteIndentTwice">
    <w:name w:val="ME Quote Indent Twice"/>
    <w:basedOn w:val="Normal"/>
    <w:rsid w:val="00614E57"/>
    <w:pPr>
      <w:spacing w:after="240"/>
      <w:ind w:left="1361" w:right="1361"/>
    </w:pPr>
    <w:rPr>
      <w:i/>
    </w:rPr>
  </w:style>
  <w:style w:type="paragraph" w:customStyle="1" w:styleId="MESubheading">
    <w:name w:val="ME Sub heading"/>
    <w:basedOn w:val="Normal"/>
    <w:next w:val="Normal"/>
    <w:rsid w:val="00614E57"/>
    <w:pPr>
      <w:spacing w:before="200" w:after="200" w:line="400" w:lineRule="exact"/>
      <w:jc w:val="left"/>
    </w:pPr>
    <w:rPr>
      <w:spacing w:val="-10"/>
      <w:w w:val="95"/>
      <w:sz w:val="40"/>
      <w:lang w:val="en-AU"/>
    </w:rPr>
  </w:style>
  <w:style w:type="paragraph" w:customStyle="1" w:styleId="MERWlvl1">
    <w:name w:val="MERW lvl1"/>
    <w:basedOn w:val="Normal"/>
    <w:rsid w:val="00614E57"/>
    <w:pPr>
      <w:numPr>
        <w:numId w:val="11"/>
      </w:numPr>
      <w:spacing w:after="240"/>
      <w:outlineLvl w:val="0"/>
    </w:pPr>
  </w:style>
  <w:style w:type="paragraph" w:customStyle="1" w:styleId="MERWlvl2">
    <w:name w:val="MERW lvl2"/>
    <w:basedOn w:val="Normal"/>
    <w:rsid w:val="00614E57"/>
    <w:pPr>
      <w:numPr>
        <w:ilvl w:val="1"/>
        <w:numId w:val="11"/>
      </w:numPr>
      <w:spacing w:after="240"/>
      <w:outlineLvl w:val="1"/>
    </w:pPr>
  </w:style>
  <w:style w:type="paragraph" w:customStyle="1" w:styleId="MERWlvl3">
    <w:name w:val="MERW lvl3"/>
    <w:basedOn w:val="Normal"/>
    <w:rsid w:val="00614E57"/>
    <w:pPr>
      <w:numPr>
        <w:ilvl w:val="2"/>
        <w:numId w:val="11"/>
      </w:numPr>
      <w:spacing w:after="240"/>
      <w:outlineLvl w:val="2"/>
    </w:pPr>
  </w:style>
  <w:style w:type="paragraph" w:customStyle="1" w:styleId="MERWlvl4">
    <w:name w:val="MERW lvl4"/>
    <w:basedOn w:val="Normal"/>
    <w:rsid w:val="00614E57"/>
    <w:pPr>
      <w:numPr>
        <w:ilvl w:val="3"/>
        <w:numId w:val="11"/>
      </w:numPr>
      <w:spacing w:after="240"/>
      <w:outlineLvl w:val="3"/>
    </w:pPr>
  </w:style>
  <w:style w:type="paragraph" w:customStyle="1" w:styleId="MERWlvl5">
    <w:name w:val="MERW lvl5"/>
    <w:basedOn w:val="Normal"/>
    <w:rsid w:val="00614E57"/>
    <w:pPr>
      <w:numPr>
        <w:ilvl w:val="4"/>
        <w:numId w:val="11"/>
      </w:numPr>
      <w:spacing w:after="240"/>
      <w:outlineLvl w:val="4"/>
    </w:pPr>
  </w:style>
  <w:style w:type="paragraph" w:customStyle="1" w:styleId="MERWlvl6">
    <w:name w:val="MERW lvl6"/>
    <w:basedOn w:val="Normal"/>
    <w:rsid w:val="00614E57"/>
    <w:pPr>
      <w:numPr>
        <w:ilvl w:val="5"/>
        <w:numId w:val="11"/>
      </w:numPr>
      <w:spacing w:after="240"/>
      <w:outlineLvl w:val="5"/>
    </w:pPr>
  </w:style>
  <w:style w:type="paragraph" w:customStyle="1" w:styleId="MERWlvl7">
    <w:name w:val="MERW lvl7"/>
    <w:basedOn w:val="Normal"/>
    <w:rsid w:val="00614E57"/>
    <w:pPr>
      <w:numPr>
        <w:ilvl w:val="6"/>
        <w:numId w:val="11"/>
      </w:numPr>
      <w:spacing w:after="240"/>
      <w:outlineLvl w:val="6"/>
    </w:pPr>
  </w:style>
  <w:style w:type="paragraph" w:customStyle="1" w:styleId="MERWPara">
    <w:name w:val="MERW Para"/>
    <w:basedOn w:val="Normal"/>
    <w:rsid w:val="00614E57"/>
    <w:pPr>
      <w:outlineLvl w:val="8"/>
    </w:pPr>
  </w:style>
  <w:style w:type="paragraph" w:customStyle="1" w:styleId="MERWQuoteIndent">
    <w:name w:val="MERW Quote Indent"/>
    <w:basedOn w:val="Normal"/>
    <w:rsid w:val="00614E57"/>
    <w:pPr>
      <w:spacing w:after="240"/>
      <w:ind w:left="680" w:right="680"/>
    </w:pPr>
    <w:rPr>
      <w:i/>
    </w:rPr>
  </w:style>
  <w:style w:type="paragraph" w:customStyle="1" w:styleId="MERWQuoteIndentTwice">
    <w:name w:val="MERW Quote Indent Twice"/>
    <w:basedOn w:val="Normal"/>
    <w:rsid w:val="00614E57"/>
    <w:pPr>
      <w:spacing w:after="240"/>
      <w:ind w:left="1361" w:right="1361"/>
    </w:pPr>
    <w:rPr>
      <w:i/>
    </w:rPr>
  </w:style>
  <w:style w:type="paragraph" w:customStyle="1" w:styleId="MERWSchedules">
    <w:name w:val="MERW Schedules"/>
    <w:basedOn w:val="Normal"/>
    <w:next w:val="Normal"/>
    <w:rsid w:val="00614E57"/>
    <w:pPr>
      <w:jc w:val="center"/>
    </w:pPr>
    <w:rPr>
      <w:b/>
      <w:caps/>
    </w:rPr>
  </w:style>
  <w:style w:type="paragraph" w:customStyle="1" w:styleId="MERWScheduleNo">
    <w:name w:val="MERWScheduleNo"/>
    <w:basedOn w:val="MERWPara"/>
    <w:rsid w:val="00614E57"/>
    <w:pPr>
      <w:numPr>
        <w:numId w:val="12"/>
      </w:numPr>
    </w:pPr>
  </w:style>
  <w:style w:type="character" w:styleId="PageNumber">
    <w:name w:val="page number"/>
    <w:basedOn w:val="DefaultParagraphFont"/>
    <w:rsid w:val="00614E57"/>
  </w:style>
  <w:style w:type="paragraph" w:customStyle="1" w:styleId="PartiesDetails">
    <w:name w:val="PartiesDetails"/>
    <w:basedOn w:val="Normal"/>
    <w:next w:val="Normal"/>
    <w:rsid w:val="00614E57"/>
    <w:pPr>
      <w:spacing w:line="280" w:lineRule="atLeast"/>
      <w:jc w:val="left"/>
    </w:pPr>
    <w:rPr>
      <w:rFonts w:ascii="Times New Roman" w:hAnsi="Times New Roman"/>
      <w:lang w:val="en-AU"/>
    </w:rPr>
  </w:style>
  <w:style w:type="paragraph" w:customStyle="1" w:styleId="ScheduleL1">
    <w:name w:val="Schedule L1"/>
    <w:basedOn w:val="Normal"/>
    <w:next w:val="ScheduleL2"/>
    <w:rsid w:val="00AE6677"/>
    <w:pPr>
      <w:numPr>
        <w:numId w:val="39"/>
      </w:numPr>
      <w:pBdr>
        <w:bottom w:val="single" w:sz="4" w:space="1" w:color="auto"/>
      </w:pBdr>
      <w:spacing w:before="140" w:after="480" w:line="480" w:lineRule="exact"/>
      <w:jc w:val="left"/>
      <w:outlineLvl w:val="0"/>
    </w:pPr>
    <w:rPr>
      <w:spacing w:val="-10"/>
      <w:w w:val="95"/>
      <w:sz w:val="48"/>
      <w:lang w:val="en-AU"/>
    </w:rPr>
  </w:style>
  <w:style w:type="paragraph" w:customStyle="1" w:styleId="ScheduleL2">
    <w:name w:val="Schedule L2"/>
    <w:basedOn w:val="Normal"/>
    <w:rsid w:val="00AE6677"/>
    <w:pPr>
      <w:keepNext/>
      <w:numPr>
        <w:ilvl w:val="1"/>
        <w:numId w:val="39"/>
      </w:numPr>
      <w:spacing w:before="280" w:after="140" w:line="280" w:lineRule="atLeast"/>
      <w:jc w:val="left"/>
      <w:outlineLvl w:val="1"/>
    </w:pPr>
    <w:rPr>
      <w:spacing w:val="-10"/>
      <w:w w:val="95"/>
      <w:sz w:val="32"/>
      <w:lang w:val="en-AU"/>
    </w:rPr>
  </w:style>
  <w:style w:type="paragraph" w:customStyle="1" w:styleId="ScheduleL3">
    <w:name w:val="Schedule L3"/>
    <w:basedOn w:val="Normal"/>
    <w:next w:val="Normal"/>
    <w:rsid w:val="00AE6677"/>
    <w:pPr>
      <w:numPr>
        <w:ilvl w:val="2"/>
        <w:numId w:val="39"/>
      </w:numPr>
      <w:spacing w:before="60" w:after="60" w:line="280" w:lineRule="atLeast"/>
      <w:jc w:val="left"/>
      <w:outlineLvl w:val="2"/>
    </w:pPr>
    <w:rPr>
      <w:b/>
      <w:w w:val="95"/>
      <w:sz w:val="24"/>
      <w:lang w:val="en-AU"/>
    </w:rPr>
  </w:style>
  <w:style w:type="paragraph" w:customStyle="1" w:styleId="ScheduleL4">
    <w:name w:val="Schedule L4"/>
    <w:basedOn w:val="Normal"/>
    <w:next w:val="Normal"/>
    <w:rsid w:val="00AE6677"/>
    <w:pPr>
      <w:numPr>
        <w:ilvl w:val="3"/>
        <w:numId w:val="39"/>
      </w:numPr>
      <w:spacing w:after="140" w:line="280" w:lineRule="atLeast"/>
      <w:jc w:val="left"/>
      <w:outlineLvl w:val="3"/>
    </w:pPr>
    <w:rPr>
      <w:rFonts w:ascii="Times New Roman" w:hAnsi="Times New Roman"/>
      <w:lang w:val="en-AU"/>
    </w:rPr>
  </w:style>
  <w:style w:type="paragraph" w:customStyle="1" w:styleId="ScheduleL5">
    <w:name w:val="Schedule L5"/>
    <w:basedOn w:val="Normal"/>
    <w:next w:val="Normal"/>
    <w:rsid w:val="00AE6677"/>
    <w:pPr>
      <w:numPr>
        <w:ilvl w:val="4"/>
        <w:numId w:val="39"/>
      </w:numPr>
      <w:tabs>
        <w:tab w:val="left" w:pos="2041"/>
      </w:tabs>
      <w:spacing w:after="140" w:line="280" w:lineRule="atLeast"/>
      <w:jc w:val="left"/>
      <w:outlineLvl w:val="4"/>
    </w:pPr>
    <w:rPr>
      <w:rFonts w:ascii="Times New Roman" w:hAnsi="Times New Roman"/>
      <w:lang w:val="en-AU"/>
    </w:rPr>
  </w:style>
  <w:style w:type="paragraph" w:customStyle="1" w:styleId="ScheduleL6">
    <w:name w:val="Schedule L6"/>
    <w:basedOn w:val="Normal"/>
    <w:next w:val="Normal"/>
    <w:rsid w:val="00AE6677"/>
    <w:pPr>
      <w:numPr>
        <w:ilvl w:val="5"/>
        <w:numId w:val="39"/>
      </w:numPr>
      <w:spacing w:after="140" w:line="280" w:lineRule="atLeast"/>
      <w:jc w:val="left"/>
      <w:outlineLvl w:val="5"/>
    </w:pPr>
    <w:rPr>
      <w:rFonts w:ascii="Times New Roman" w:hAnsi="Times New Roman"/>
      <w:lang w:val="en-AU"/>
    </w:rPr>
  </w:style>
  <w:style w:type="paragraph" w:styleId="TOC1">
    <w:name w:val="toc 1"/>
    <w:basedOn w:val="Normal"/>
    <w:next w:val="Normal"/>
    <w:autoRedefine/>
    <w:semiHidden/>
    <w:rsid w:val="00614E57"/>
    <w:pPr>
      <w:spacing w:after="240"/>
    </w:pPr>
    <w:rPr>
      <w:b/>
      <w:caps/>
    </w:rPr>
  </w:style>
  <w:style w:type="paragraph" w:styleId="TOC2">
    <w:name w:val="toc 2"/>
    <w:basedOn w:val="Normal"/>
    <w:next w:val="Normal"/>
    <w:autoRedefine/>
    <w:semiHidden/>
    <w:rsid w:val="00614E57"/>
    <w:pPr>
      <w:spacing w:after="240"/>
    </w:pPr>
    <w:rPr>
      <w:b/>
    </w:rPr>
  </w:style>
  <w:style w:type="paragraph" w:styleId="TOC3">
    <w:name w:val="toc 3"/>
    <w:basedOn w:val="Normal"/>
    <w:next w:val="Normal"/>
    <w:autoRedefine/>
    <w:semiHidden/>
    <w:rsid w:val="00614E57"/>
    <w:pPr>
      <w:spacing w:after="240"/>
    </w:pPr>
    <w:rPr>
      <w:b/>
    </w:rPr>
  </w:style>
  <w:style w:type="paragraph" w:customStyle="1" w:styleId="CoverPageTitle">
    <w:name w:val="CoverPageTitle"/>
    <w:basedOn w:val="Normal"/>
    <w:next w:val="Normal"/>
    <w:rsid w:val="0099772A"/>
    <w:pPr>
      <w:spacing w:after="480" w:line="720" w:lineRule="exact"/>
      <w:jc w:val="left"/>
    </w:pPr>
    <w:rPr>
      <w:spacing w:val="-20"/>
      <w:w w:val="95"/>
      <w:sz w:val="72"/>
      <w:lang w:val="en-AU"/>
    </w:rPr>
  </w:style>
  <w:style w:type="paragraph" w:styleId="Header">
    <w:name w:val="header"/>
    <w:basedOn w:val="Normal"/>
    <w:rsid w:val="003A4E14"/>
    <w:pPr>
      <w:tabs>
        <w:tab w:val="center" w:pos="4153"/>
        <w:tab w:val="right" w:pos="8306"/>
      </w:tabs>
    </w:pPr>
  </w:style>
  <w:style w:type="paragraph" w:styleId="Footer">
    <w:name w:val="footer"/>
    <w:basedOn w:val="Normal"/>
    <w:link w:val="FooterChar"/>
    <w:uiPriority w:val="99"/>
    <w:rsid w:val="003A4E14"/>
    <w:pPr>
      <w:tabs>
        <w:tab w:val="center" w:pos="4153"/>
        <w:tab w:val="right" w:pos="8306"/>
      </w:tabs>
    </w:pPr>
  </w:style>
  <w:style w:type="character" w:customStyle="1" w:styleId="FooterChar">
    <w:name w:val="Footer Char"/>
    <w:basedOn w:val="DefaultParagraphFont"/>
    <w:link w:val="Footer"/>
    <w:uiPriority w:val="99"/>
    <w:rsid w:val="008E2CAD"/>
    <w:rPr>
      <w:rFonts w:ascii="Arial" w:hAnsi="Arial"/>
      <w:sz w:val="22"/>
      <w:lang w:eastAsia="en-GB"/>
    </w:rPr>
  </w:style>
  <w:style w:type="paragraph" w:styleId="BalloonText">
    <w:name w:val="Balloon Text"/>
    <w:basedOn w:val="Normal"/>
    <w:link w:val="BalloonTextChar"/>
    <w:rsid w:val="008E2CAD"/>
    <w:rPr>
      <w:rFonts w:ascii="Tahoma" w:hAnsi="Tahoma" w:cs="Tahoma"/>
      <w:sz w:val="16"/>
      <w:szCs w:val="16"/>
    </w:rPr>
  </w:style>
  <w:style w:type="character" w:customStyle="1" w:styleId="BalloonTextChar">
    <w:name w:val="Balloon Text Char"/>
    <w:basedOn w:val="DefaultParagraphFont"/>
    <w:link w:val="BalloonText"/>
    <w:rsid w:val="008E2CA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skateland.co.nz" TargetMode="External"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hyperlink" Target="mailto:randjhenry@xtra.co.nz" TargetMode="External"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1215</Words>
  <Characters>5950</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BAUER CUP 2009</vt:lpstr>
    </vt:vector>
  </TitlesOfParts>
  <Company/>
  <LinksUpToDate>false</LinksUpToDate>
  <CharactersWithSpaces>7126</CharactersWithSpaces>
  <SharedDoc>false</SharedDoc>
  <HyperlinkBase/>
  <HLinks>
    <vt:vector size="12" baseType="variant">
      <vt:variant>
        <vt:i4>7209058</vt:i4>
      </vt:variant>
      <vt:variant>
        <vt:i4>3</vt:i4>
      </vt:variant>
      <vt:variant>
        <vt:i4>0</vt:i4>
      </vt:variant>
      <vt:variant>
        <vt:i4>5</vt:i4>
      </vt:variant>
      <vt:variant>
        <vt:lpwstr>http://www.skateland.co.nz/</vt:lpwstr>
      </vt:variant>
      <vt:variant>
        <vt:lpwstr/>
      </vt:variant>
      <vt:variant>
        <vt:i4>6357013</vt:i4>
      </vt:variant>
      <vt:variant>
        <vt:i4>0</vt:i4>
      </vt:variant>
      <vt:variant>
        <vt:i4>0</vt:i4>
      </vt:variant>
      <vt:variant>
        <vt:i4>5</vt:i4>
      </vt:variant>
      <vt:variant>
        <vt:lpwstr>mailto:randjhenry@xtra.co.nz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gFAA9xAl/vizjZg9cWYcXBdovg5s/huqHFODXX19W8LTq0TUlxff6M+AG0qnQrWBCw05kwFJ7+22CfxH_x000d_
7Xat1/Cb3x+yLMk7+vqCMPgtyeK4pRHFBYAqvkRyHKLzpHpOiLaub8nNToLseW3gDqtnhKTT8lx5_x000d_
kmVH0h6tzATaEWlT4tHYhOypm2ybKFncRYeU/ZatVUQ2hpAeKboqfgfHj+mr1GfcFkbj8FuSK7p1_x000d_
DLUELrAFbac2f3CYY</vt:lpwstr>
  </property>
  <property fmtid="{D5CDD505-2E9C-101B-9397-08002B2CF9AE}" pid="3" name="MAIL_MSG_ID2">
    <vt:lpwstr>kpRckUleDeXK/FVrDyBFDrI9xrgY3x44Z7QUfJ1jlZmqcJyVvSkayyTQO4+_x000d_
u27/HpSmwjYx3BagWFRNoPtCN7shcc1dSjpbDg==</vt:lpwstr>
  </property>
  <property fmtid="{D5CDD505-2E9C-101B-9397-08002B2CF9AE}" pid="4" name="RESPONSE_SENDER_NAME">
    <vt:lpwstr>sAAAb0xRtPDW5UtL22d0zoH/bIikEQabT0ozF8rbbFdDt2c=</vt:lpwstr>
  </property>
  <property fmtid="{D5CDD505-2E9C-101B-9397-08002B2CF9AE}" pid="5" name="EMAIL_OWNER_ADDRESS">
    <vt:lpwstr>ABAAmylTnWthiz8nqMNnmucGS87A32O5+esBWQsII5seuBC1o5Q1RG4/WAsVxH/EZtD8</vt:lpwstr>
  </property>
</Properties>
</file>