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21" w:rsidRDefault="004E51C1"/>
    <w:p w:rsidR="00693C5E" w:rsidRDefault="00693C5E" w:rsidP="00693C5E">
      <w:pPr>
        <w:tabs>
          <w:tab w:val="left" w:pos="3341"/>
        </w:tabs>
      </w:pPr>
      <w:r>
        <w:tab/>
      </w:r>
    </w:p>
    <w:p w:rsidR="00693C5E" w:rsidRDefault="00693C5E"/>
    <w:p w:rsidR="00693C5E" w:rsidRDefault="00693C5E"/>
    <w:p w:rsidR="00693C5E" w:rsidRDefault="00693C5E" w:rsidP="00693C5E">
      <w:pPr>
        <w:widowControl w:val="0"/>
        <w:autoSpaceDE w:val="0"/>
        <w:autoSpaceDN w:val="0"/>
        <w:adjustRightInd w:val="0"/>
        <w:spacing w:after="0" w:line="240" w:lineRule="auto"/>
        <w:rPr>
          <w:rFonts w:ascii="Gotham Rounded Bold" w:eastAsia="Times New Roman" w:hAnsi="Gotham Rounded Bold" w:cs="Arial"/>
          <w:iCs/>
          <w:sz w:val="24"/>
          <w:szCs w:val="46"/>
          <w:lang w:val="en-GB"/>
        </w:rPr>
        <w:sectPr w:rsidR="00693C5E" w:rsidSect="00693C5E">
          <w:headerReference w:type="default" r:id="rId7"/>
          <w:footerReference w:type="default" r:id="rId8"/>
          <w:pgSz w:w="12240" w:h="15840"/>
          <w:pgMar w:top="720" w:right="720" w:bottom="720" w:left="720" w:header="720" w:footer="720" w:gutter="0"/>
          <w:cols w:space="720"/>
          <w:docGrid w:linePitch="360"/>
        </w:sectPr>
      </w:pPr>
    </w:p>
    <w:p w:rsidR="00693C5E" w:rsidRPr="00BF21A4" w:rsidRDefault="00693C5E" w:rsidP="00693C5E">
      <w:pPr>
        <w:widowControl w:val="0"/>
        <w:autoSpaceDE w:val="0"/>
        <w:autoSpaceDN w:val="0"/>
        <w:adjustRightInd w:val="0"/>
        <w:spacing w:after="0" w:line="240" w:lineRule="auto"/>
        <w:rPr>
          <w:rFonts w:ascii="Gotham Rounded Book" w:hAnsi="Gotham Rounded Book" w:cs="Times New Roman"/>
          <w:i/>
          <w:sz w:val="16"/>
          <w:szCs w:val="24"/>
        </w:rPr>
      </w:pPr>
      <w:r w:rsidRPr="00BF21A4">
        <w:rPr>
          <w:rFonts w:ascii="Gotham Rounded Book" w:eastAsia="Times New Roman" w:hAnsi="Gotham Rounded Book" w:cs="Arial"/>
          <w:i/>
          <w:iCs/>
          <w:sz w:val="32"/>
          <w:szCs w:val="46"/>
          <w:lang w:val="en-GB"/>
        </w:rPr>
        <w:lastRenderedPageBreak/>
        <w:t xml:space="preserve">Train-the-trainer’s programme for administration, judiciary, police and education </w:t>
      </w:r>
      <w:r w:rsidR="00BF21A4">
        <w:rPr>
          <w:rFonts w:ascii="Gotham Rounded Book" w:eastAsia="Times New Roman" w:hAnsi="Gotham Rounded Book" w:cs="Arial"/>
          <w:i/>
          <w:iCs/>
          <w:sz w:val="32"/>
          <w:szCs w:val="46"/>
          <w:lang w:val="en-GB"/>
        </w:rPr>
        <w:br/>
      </w:r>
      <w:r w:rsidRPr="00BF21A4">
        <w:rPr>
          <w:rFonts w:ascii="Gotham Rounded Book" w:eastAsia="Times New Roman" w:hAnsi="Gotham Rounded Book" w:cs="Arial"/>
          <w:i/>
          <w:iCs/>
          <w:sz w:val="32"/>
          <w:szCs w:val="46"/>
          <w:lang w:val="en-GB"/>
        </w:rPr>
        <w:t>in a nutshell</w:t>
      </w:r>
    </w:p>
    <w:p w:rsidR="00693C5E" w:rsidRPr="001D0B2A" w:rsidRDefault="00693C5E" w:rsidP="00693C5E">
      <w:pPr>
        <w:widowControl w:val="0"/>
        <w:autoSpaceDE w:val="0"/>
        <w:autoSpaceDN w:val="0"/>
        <w:adjustRightInd w:val="0"/>
        <w:spacing w:after="0" w:line="200" w:lineRule="exact"/>
        <w:rPr>
          <w:rFonts w:ascii="Gotham Rounded Medium" w:hAnsi="Gotham Rounded Medium" w:cs="Times New Roman"/>
          <w:sz w:val="24"/>
          <w:szCs w:val="24"/>
        </w:rPr>
      </w:pPr>
    </w:p>
    <w:p w:rsidR="00693C5E" w:rsidRPr="00761C0E" w:rsidRDefault="00693C5E" w:rsidP="00BF21A4">
      <w:pPr>
        <w:widowControl w:val="0"/>
        <w:autoSpaceDE w:val="0"/>
        <w:autoSpaceDN w:val="0"/>
        <w:adjustRightInd w:val="0"/>
        <w:spacing w:after="0"/>
        <w:rPr>
          <w:rFonts w:ascii="Gotham Rounded Book" w:hAnsi="Gotham Rounded Book" w:cs="Arial"/>
          <w:sz w:val="20"/>
          <w:szCs w:val="24"/>
        </w:rPr>
      </w:pPr>
      <w:r w:rsidRPr="00761C0E">
        <w:rPr>
          <w:rFonts w:ascii="Gotham Rounded Book" w:hAnsi="Gotham Rounded Book" w:cs="Arial"/>
          <w:sz w:val="20"/>
          <w:szCs w:val="24"/>
        </w:rPr>
        <w:t xml:space="preserve">EU Twinning project against homophobia and transphobia in Kosovo  </w:t>
      </w:r>
    </w:p>
    <w:p w:rsidR="00693C5E" w:rsidRPr="00761C0E" w:rsidRDefault="00693C5E" w:rsidP="00693C5E">
      <w:pPr>
        <w:widowControl w:val="0"/>
        <w:autoSpaceDE w:val="0"/>
        <w:autoSpaceDN w:val="0"/>
        <w:adjustRightInd w:val="0"/>
        <w:spacing w:after="0" w:line="200" w:lineRule="exact"/>
        <w:rPr>
          <w:rFonts w:ascii="Gotham Rounded Book" w:hAnsi="Gotham Rounded Book" w:cs="Arial"/>
          <w:sz w:val="20"/>
          <w:szCs w:val="24"/>
        </w:rPr>
      </w:pPr>
    </w:p>
    <w:p w:rsidR="00693C5E" w:rsidRPr="00BF21A4" w:rsidRDefault="00693C5E" w:rsidP="00BF21A4">
      <w:pPr>
        <w:widowControl w:val="0"/>
        <w:autoSpaceDE w:val="0"/>
        <w:autoSpaceDN w:val="0"/>
        <w:adjustRightInd w:val="0"/>
        <w:spacing w:after="0"/>
        <w:rPr>
          <w:rFonts w:ascii="Gotham Rounded Book" w:hAnsi="Gotham Rounded Book" w:cs="Arial"/>
          <w:b/>
          <w:sz w:val="20"/>
          <w:szCs w:val="24"/>
        </w:rPr>
      </w:pPr>
      <w:r w:rsidRPr="00BF21A4">
        <w:rPr>
          <w:rFonts w:ascii="Gotham Rounded Book" w:hAnsi="Gotham Rounded Book" w:cs="Arial"/>
          <w:b/>
          <w:sz w:val="20"/>
          <w:szCs w:val="24"/>
        </w:rPr>
        <w:t xml:space="preserve">Kosovo citizens are by law protected against any form of discriminatory action. </w:t>
      </w:r>
    </w:p>
    <w:p w:rsidR="00693C5E" w:rsidRPr="00761C0E" w:rsidRDefault="00693C5E" w:rsidP="00BF21A4">
      <w:pPr>
        <w:widowControl w:val="0"/>
        <w:autoSpaceDE w:val="0"/>
        <w:autoSpaceDN w:val="0"/>
        <w:adjustRightInd w:val="0"/>
        <w:spacing w:after="0"/>
        <w:rPr>
          <w:rFonts w:ascii="Gotham Rounded Book" w:hAnsi="Gotham Rounded Book" w:cs="Arial"/>
          <w:sz w:val="20"/>
          <w:szCs w:val="24"/>
        </w:rPr>
      </w:pPr>
      <w:r w:rsidRPr="00761C0E">
        <w:rPr>
          <w:rFonts w:ascii="Gotham Rounded Book" w:hAnsi="Gotham Rounded Book" w:cs="Arial"/>
          <w:sz w:val="20"/>
          <w:szCs w:val="24"/>
        </w:rPr>
        <w:t xml:space="preserve">Therefore, the professional attitude and actions of Kosovo authorities shall mirror the right to all citizens to be treated equally. One way to implement these standards in a sustainable manner is to support the building of a small group of professional trainers who operate within the system and train their colleagues. </w:t>
      </w:r>
    </w:p>
    <w:p w:rsidR="00693C5E" w:rsidRPr="00761C0E" w:rsidRDefault="00693C5E" w:rsidP="00693C5E">
      <w:pPr>
        <w:widowControl w:val="0"/>
        <w:autoSpaceDE w:val="0"/>
        <w:autoSpaceDN w:val="0"/>
        <w:adjustRightInd w:val="0"/>
        <w:spacing w:after="0" w:line="200" w:lineRule="exact"/>
        <w:rPr>
          <w:rFonts w:ascii="Gotham Rounded Book" w:hAnsi="Gotham Rounded Book" w:cs="Arial"/>
          <w:sz w:val="20"/>
          <w:szCs w:val="24"/>
        </w:rPr>
      </w:pPr>
    </w:p>
    <w:p w:rsidR="00693C5E" w:rsidRPr="00761C0E" w:rsidRDefault="00693C5E" w:rsidP="00BF21A4">
      <w:pPr>
        <w:widowControl w:val="0"/>
        <w:autoSpaceDE w:val="0"/>
        <w:autoSpaceDN w:val="0"/>
        <w:adjustRightInd w:val="0"/>
        <w:spacing w:after="0"/>
        <w:rPr>
          <w:rFonts w:ascii="Gotham Rounded Book" w:hAnsi="Gotham Rounded Book" w:cs="Arial"/>
          <w:sz w:val="20"/>
          <w:szCs w:val="24"/>
        </w:rPr>
      </w:pPr>
      <w:r w:rsidRPr="00BF21A4">
        <w:rPr>
          <w:rFonts w:ascii="Gotham Rounded Book" w:hAnsi="Gotham Rounded Book" w:cs="Arial"/>
          <w:b/>
          <w:sz w:val="20"/>
          <w:szCs w:val="24"/>
        </w:rPr>
        <w:t>Authorities have to deal with the challenges of a heterogeneous society every day</w:t>
      </w:r>
      <w:r w:rsidRPr="00761C0E">
        <w:rPr>
          <w:rFonts w:ascii="Gotham Rounded Book" w:hAnsi="Gotham Rounded Book" w:cs="Arial"/>
          <w:sz w:val="20"/>
          <w:szCs w:val="24"/>
        </w:rPr>
        <w:t xml:space="preserve">. </w:t>
      </w:r>
    </w:p>
    <w:p w:rsidR="00693C5E" w:rsidRDefault="00693C5E" w:rsidP="00BF21A4">
      <w:pPr>
        <w:widowControl w:val="0"/>
        <w:autoSpaceDE w:val="0"/>
        <w:autoSpaceDN w:val="0"/>
        <w:adjustRightInd w:val="0"/>
        <w:spacing w:after="0"/>
        <w:rPr>
          <w:rFonts w:ascii="Gotham Rounded Book" w:hAnsi="Gotham Rounded Book" w:cs="Arial"/>
          <w:sz w:val="20"/>
          <w:szCs w:val="24"/>
        </w:rPr>
      </w:pPr>
      <w:r w:rsidRPr="00761C0E">
        <w:rPr>
          <w:rFonts w:ascii="Gotham Rounded Book" w:hAnsi="Gotham Rounded Book" w:cs="Arial"/>
          <w:sz w:val="20"/>
          <w:szCs w:val="24"/>
        </w:rPr>
        <w:t>Kosovo citizens are all “normally” different, although in daily life there are those who are perceived as more accepted or “normal” than others. When it comes to the very private or even intimate question of sexual orientation, many people follow the idea of one “right” or “normal” orientation. Exclusion and discrimination are consequences people are forced to face when they identify themselves not exactly in the same way as the majority believes is right. The aim of the project is to escape from that binary thinking of “right” and “wrong”, “normal” and “different” by raising awareness on how to deal with a diverse society in an inclusive, relaxing and highly professional manner</w:t>
      </w:r>
      <w:r w:rsidR="00BF21A4">
        <w:rPr>
          <w:rFonts w:ascii="Gotham Rounded Book" w:hAnsi="Gotham Rounded Book" w:cs="Arial"/>
          <w:sz w:val="20"/>
          <w:szCs w:val="24"/>
        </w:rPr>
        <w:br/>
      </w:r>
    </w:p>
    <w:p w:rsidR="00BF21A4" w:rsidRDefault="00BF21A4" w:rsidP="00BF21A4">
      <w:pPr>
        <w:widowControl w:val="0"/>
        <w:autoSpaceDE w:val="0"/>
        <w:autoSpaceDN w:val="0"/>
        <w:adjustRightInd w:val="0"/>
        <w:spacing w:after="0"/>
        <w:rPr>
          <w:rFonts w:ascii="Gotham Rounded Book" w:hAnsi="Gotham Rounded Book" w:cs="Arial"/>
          <w:b/>
          <w:sz w:val="20"/>
          <w:szCs w:val="24"/>
        </w:rPr>
      </w:pPr>
    </w:p>
    <w:p w:rsidR="00BF21A4" w:rsidRDefault="00BF21A4" w:rsidP="00BF21A4">
      <w:pPr>
        <w:widowControl w:val="0"/>
        <w:autoSpaceDE w:val="0"/>
        <w:autoSpaceDN w:val="0"/>
        <w:adjustRightInd w:val="0"/>
        <w:spacing w:after="0"/>
        <w:rPr>
          <w:rFonts w:ascii="Gotham Rounded Book" w:hAnsi="Gotham Rounded Book" w:cs="Arial"/>
          <w:b/>
          <w:sz w:val="20"/>
          <w:szCs w:val="24"/>
        </w:rPr>
      </w:pPr>
    </w:p>
    <w:p w:rsidR="00BF21A4" w:rsidRPr="00BF21A4" w:rsidRDefault="00BF21A4" w:rsidP="00BF21A4">
      <w:pPr>
        <w:widowControl w:val="0"/>
        <w:autoSpaceDE w:val="0"/>
        <w:autoSpaceDN w:val="0"/>
        <w:adjustRightInd w:val="0"/>
        <w:spacing w:after="0"/>
        <w:rPr>
          <w:rFonts w:ascii="Gotham Rounded Book" w:hAnsi="Gotham Rounded Book" w:cs="Arial"/>
          <w:sz w:val="20"/>
          <w:szCs w:val="24"/>
        </w:rPr>
      </w:pPr>
      <w:r w:rsidRPr="00BF21A4">
        <w:rPr>
          <w:rFonts w:ascii="Gotham Rounded Book" w:hAnsi="Gotham Rounded Book" w:cs="Arial"/>
          <w:b/>
          <w:sz w:val="20"/>
          <w:szCs w:val="24"/>
        </w:rPr>
        <w:t>To strengthen a trustful, citizen-oriented approach and non-discriminatory standards of service</w:t>
      </w:r>
      <w:r w:rsidRPr="00BF21A4">
        <w:rPr>
          <w:rFonts w:ascii="Gotham Rounded Book" w:hAnsi="Gotham Rounded Book" w:cs="Arial"/>
          <w:sz w:val="20"/>
          <w:szCs w:val="24"/>
        </w:rPr>
        <w:t xml:space="preserve"> towards all citizens, regardless of their sexual orientation, the projects contribution to that change process is to offer an intensive train-the-trainer’s programme for a selected group of future trainers from four professional sectors: administration, judiciary, police and education.  </w:t>
      </w:r>
    </w:p>
    <w:p w:rsidR="00693C5E" w:rsidRPr="00BF21A4" w:rsidRDefault="00BF21A4" w:rsidP="00BF21A4">
      <w:pPr>
        <w:widowControl w:val="0"/>
        <w:autoSpaceDE w:val="0"/>
        <w:autoSpaceDN w:val="0"/>
        <w:adjustRightInd w:val="0"/>
        <w:spacing w:after="0"/>
        <w:rPr>
          <w:rFonts w:ascii="Gotham Rounded Book" w:hAnsi="Gotham Rounded Book" w:cs="Arial"/>
          <w:sz w:val="20"/>
          <w:szCs w:val="24"/>
        </w:rPr>
      </w:pPr>
      <w:r>
        <w:rPr>
          <w:rFonts w:ascii="Gotham Rounded Book" w:hAnsi="Gotham Rounded Book" w:cs="Arial"/>
          <w:sz w:val="20"/>
          <w:szCs w:val="24"/>
        </w:rPr>
        <w:t>T</w:t>
      </w:r>
      <w:r w:rsidR="00693C5E" w:rsidRPr="00BF21A4">
        <w:rPr>
          <w:rFonts w:ascii="Gotham Rounded Book" w:hAnsi="Gotham Rounded Book" w:cs="Arial"/>
          <w:sz w:val="20"/>
          <w:szCs w:val="24"/>
        </w:rPr>
        <w:t xml:space="preserve">rain-the-trainer’s programme will provide an opportunity for intensive exchange of experience and increase the knowledge and skills of participants. Additionally, the future trainers will be equipped with methodology and curricula tailored to the needs of each professional sector. They will have the chance to prove their new skills by conducting trainings with and for their professional colleagues. </w:t>
      </w:r>
    </w:p>
    <w:p w:rsidR="00693C5E" w:rsidRPr="00BF21A4" w:rsidRDefault="00693C5E" w:rsidP="00693C5E">
      <w:pPr>
        <w:widowControl w:val="0"/>
        <w:autoSpaceDE w:val="0"/>
        <w:autoSpaceDN w:val="0"/>
        <w:adjustRightInd w:val="0"/>
        <w:spacing w:after="0" w:line="200" w:lineRule="exact"/>
        <w:rPr>
          <w:rFonts w:ascii="Gotham Rounded Book" w:hAnsi="Gotham Rounded Book" w:cs="Arial"/>
          <w:sz w:val="20"/>
          <w:szCs w:val="24"/>
        </w:rPr>
      </w:pPr>
    </w:p>
    <w:p w:rsidR="00693C5E" w:rsidRPr="00BF21A4" w:rsidRDefault="00693C5E" w:rsidP="00693C5E">
      <w:pPr>
        <w:widowControl w:val="0"/>
        <w:autoSpaceDE w:val="0"/>
        <w:autoSpaceDN w:val="0"/>
        <w:adjustRightInd w:val="0"/>
        <w:spacing w:after="0" w:line="200" w:lineRule="exact"/>
        <w:rPr>
          <w:rFonts w:ascii="Gotham Rounded Book" w:hAnsi="Gotham Rounded Book" w:cs="Arial"/>
          <w:b/>
          <w:sz w:val="20"/>
          <w:szCs w:val="24"/>
        </w:rPr>
      </w:pPr>
      <w:r w:rsidRPr="00BF21A4">
        <w:rPr>
          <w:rFonts w:ascii="Gotham Rounded Book" w:hAnsi="Gotham Rounded Book" w:cs="Arial"/>
          <w:b/>
          <w:sz w:val="20"/>
          <w:szCs w:val="24"/>
        </w:rPr>
        <w:t>Future trainers shall be…</w:t>
      </w:r>
    </w:p>
    <w:p w:rsidR="00693C5E" w:rsidRPr="00BF21A4" w:rsidRDefault="00693C5E" w:rsidP="00693C5E">
      <w:pPr>
        <w:widowControl w:val="0"/>
        <w:autoSpaceDE w:val="0"/>
        <w:autoSpaceDN w:val="0"/>
        <w:adjustRightInd w:val="0"/>
        <w:spacing w:after="0" w:line="200" w:lineRule="exact"/>
        <w:rPr>
          <w:rFonts w:ascii="Gotham Rounded Book" w:hAnsi="Gotham Rounded Book" w:cs="Arial"/>
          <w:sz w:val="20"/>
          <w:szCs w:val="24"/>
        </w:rPr>
      </w:pPr>
    </w:p>
    <w:p w:rsidR="00693C5E" w:rsidRPr="000C5890" w:rsidRDefault="00693C5E" w:rsidP="000C5890">
      <w:pPr>
        <w:pStyle w:val="ListParagraph"/>
        <w:widowControl w:val="0"/>
        <w:numPr>
          <w:ilvl w:val="0"/>
          <w:numId w:val="4"/>
        </w:numPr>
        <w:autoSpaceDE w:val="0"/>
        <w:autoSpaceDN w:val="0"/>
        <w:adjustRightInd w:val="0"/>
        <w:spacing w:after="0"/>
        <w:rPr>
          <w:rFonts w:ascii="Gotham Rounded Book" w:eastAsiaTheme="minorHAnsi" w:hAnsi="Gotham Rounded Book" w:cs="Arial"/>
          <w:sz w:val="20"/>
          <w:szCs w:val="24"/>
        </w:rPr>
      </w:pPr>
      <w:r w:rsidRPr="000C5890">
        <w:rPr>
          <w:rFonts w:ascii="Gotham Rounded Book" w:eastAsiaTheme="minorHAnsi" w:hAnsi="Gotham Rounded Book" w:cs="Arial"/>
          <w:sz w:val="20"/>
          <w:szCs w:val="24"/>
        </w:rPr>
        <w:t>interested in expanding their knowledge on anti-discrimination, diversity and inclusion</w:t>
      </w:r>
      <w:r w:rsidR="000C5890">
        <w:rPr>
          <w:rFonts w:ascii="Gotham Rounded Book" w:eastAsiaTheme="minorHAnsi" w:hAnsi="Gotham Rounded Book" w:cs="Arial"/>
          <w:sz w:val="20"/>
          <w:szCs w:val="24"/>
        </w:rPr>
        <w:t>.</w:t>
      </w:r>
    </w:p>
    <w:p w:rsidR="00693C5E" w:rsidRPr="000C5890" w:rsidRDefault="00693C5E" w:rsidP="000C5890">
      <w:pPr>
        <w:pStyle w:val="ListParagraph"/>
        <w:widowControl w:val="0"/>
        <w:numPr>
          <w:ilvl w:val="0"/>
          <w:numId w:val="4"/>
        </w:numPr>
        <w:autoSpaceDE w:val="0"/>
        <w:autoSpaceDN w:val="0"/>
        <w:adjustRightInd w:val="0"/>
        <w:spacing w:after="0"/>
        <w:rPr>
          <w:rFonts w:ascii="Gotham Rounded Book" w:hAnsi="Gotham Rounded Book" w:cs="Arial"/>
          <w:sz w:val="20"/>
          <w:szCs w:val="24"/>
        </w:rPr>
      </w:pPr>
      <w:r w:rsidRPr="000C5890">
        <w:rPr>
          <w:rFonts w:ascii="Gotham Rounded Book" w:eastAsiaTheme="minorHAnsi" w:hAnsi="Gotham Rounded Book" w:cs="Arial"/>
          <w:sz w:val="20"/>
          <w:szCs w:val="24"/>
        </w:rPr>
        <w:t>comfortable with discussing LGBT related issues</w:t>
      </w:r>
      <w:r w:rsidR="000C5890">
        <w:rPr>
          <w:rFonts w:ascii="Gotham Rounded Book" w:eastAsiaTheme="minorHAnsi" w:hAnsi="Gotham Rounded Book" w:cs="Arial"/>
          <w:sz w:val="20"/>
          <w:szCs w:val="24"/>
        </w:rPr>
        <w:t>.</w:t>
      </w:r>
    </w:p>
    <w:p w:rsidR="00693C5E" w:rsidRPr="000C5890" w:rsidRDefault="00693C5E" w:rsidP="000C5890">
      <w:pPr>
        <w:pStyle w:val="ListParagraph"/>
        <w:widowControl w:val="0"/>
        <w:numPr>
          <w:ilvl w:val="0"/>
          <w:numId w:val="4"/>
        </w:numPr>
        <w:autoSpaceDE w:val="0"/>
        <w:autoSpaceDN w:val="0"/>
        <w:adjustRightInd w:val="0"/>
        <w:spacing w:after="0"/>
        <w:rPr>
          <w:rFonts w:ascii="Gotham Rounded Book" w:hAnsi="Gotham Rounded Book" w:cs="Arial"/>
          <w:sz w:val="20"/>
          <w:szCs w:val="24"/>
        </w:rPr>
      </w:pPr>
      <w:r w:rsidRPr="000C5890">
        <w:rPr>
          <w:rFonts w:ascii="Gotham Rounded Book" w:eastAsiaTheme="minorHAnsi" w:hAnsi="Gotham Rounded Book" w:cs="Arial"/>
          <w:sz w:val="20"/>
          <w:szCs w:val="24"/>
        </w:rPr>
        <w:t>dedicated to the ideas of equal rights and equal treatment</w:t>
      </w:r>
      <w:r w:rsidR="000C5890">
        <w:rPr>
          <w:rFonts w:ascii="Gotham Rounded Book" w:eastAsiaTheme="minorHAnsi" w:hAnsi="Gotham Rounded Book" w:cs="Arial"/>
          <w:sz w:val="20"/>
          <w:szCs w:val="24"/>
        </w:rPr>
        <w:t>.</w:t>
      </w:r>
    </w:p>
    <w:p w:rsidR="00693C5E" w:rsidRPr="000C5890" w:rsidRDefault="00693C5E" w:rsidP="000C5890">
      <w:pPr>
        <w:pStyle w:val="ListParagraph"/>
        <w:widowControl w:val="0"/>
        <w:numPr>
          <w:ilvl w:val="0"/>
          <w:numId w:val="4"/>
        </w:numPr>
        <w:autoSpaceDE w:val="0"/>
        <w:autoSpaceDN w:val="0"/>
        <w:adjustRightInd w:val="0"/>
        <w:spacing w:after="0"/>
        <w:rPr>
          <w:rFonts w:ascii="Gotham Rounded Book" w:hAnsi="Gotham Rounded Book" w:cs="Arial"/>
          <w:sz w:val="20"/>
          <w:szCs w:val="24"/>
        </w:rPr>
      </w:pPr>
      <w:r w:rsidRPr="000C5890">
        <w:rPr>
          <w:rFonts w:ascii="Gotham Rounded Book" w:eastAsiaTheme="minorHAnsi" w:hAnsi="Gotham Rounded Book" w:cs="Arial"/>
          <w:sz w:val="20"/>
          <w:szCs w:val="24"/>
        </w:rPr>
        <w:t>open to reflect one’s own perception,</w:t>
      </w:r>
      <w:r w:rsidR="000C5890">
        <w:rPr>
          <w:rFonts w:ascii="Gotham Rounded Book" w:eastAsiaTheme="minorHAnsi" w:hAnsi="Gotham Rounded Book" w:cs="Arial"/>
          <w:sz w:val="20"/>
          <w:szCs w:val="24"/>
        </w:rPr>
        <w:t xml:space="preserve"> discuss and work interactively.</w:t>
      </w:r>
    </w:p>
    <w:p w:rsidR="00693C5E" w:rsidRPr="000C5890" w:rsidRDefault="00693C5E" w:rsidP="000C5890">
      <w:pPr>
        <w:pStyle w:val="ListParagraph"/>
        <w:widowControl w:val="0"/>
        <w:numPr>
          <w:ilvl w:val="0"/>
          <w:numId w:val="4"/>
        </w:numPr>
        <w:autoSpaceDE w:val="0"/>
        <w:autoSpaceDN w:val="0"/>
        <w:adjustRightInd w:val="0"/>
        <w:spacing w:after="0"/>
        <w:rPr>
          <w:rFonts w:ascii="Gotham Rounded Book" w:eastAsiaTheme="minorHAnsi" w:hAnsi="Gotham Rounded Book" w:cs="Arial"/>
          <w:sz w:val="20"/>
          <w:szCs w:val="24"/>
        </w:rPr>
      </w:pPr>
      <w:r w:rsidRPr="000C5890">
        <w:rPr>
          <w:rFonts w:ascii="Gotham Rounded Book" w:eastAsiaTheme="minorHAnsi" w:hAnsi="Gotham Rounded Book" w:cs="Arial"/>
          <w:sz w:val="20"/>
          <w:szCs w:val="24"/>
        </w:rPr>
        <w:t>interested in becoming a trainer and share as well as promote the core ideas of the project</w:t>
      </w:r>
      <w:r w:rsidR="000C5890">
        <w:rPr>
          <w:rFonts w:ascii="Gotham Rounded Book" w:eastAsiaTheme="minorHAnsi" w:hAnsi="Gotham Rounded Book" w:cs="Arial"/>
          <w:sz w:val="20"/>
          <w:szCs w:val="24"/>
        </w:rPr>
        <w:t>.</w:t>
      </w:r>
    </w:p>
    <w:p w:rsidR="00693C5E" w:rsidRPr="000C5890" w:rsidRDefault="00693C5E" w:rsidP="000C5890">
      <w:pPr>
        <w:pStyle w:val="ListParagraph"/>
        <w:widowControl w:val="0"/>
        <w:numPr>
          <w:ilvl w:val="0"/>
          <w:numId w:val="4"/>
        </w:numPr>
        <w:autoSpaceDE w:val="0"/>
        <w:autoSpaceDN w:val="0"/>
        <w:adjustRightInd w:val="0"/>
        <w:spacing w:after="0"/>
        <w:rPr>
          <w:rFonts w:ascii="Gotham Rounded Book" w:eastAsiaTheme="minorHAnsi" w:hAnsi="Gotham Rounded Book" w:cs="Arial"/>
          <w:sz w:val="20"/>
          <w:szCs w:val="24"/>
        </w:rPr>
      </w:pPr>
      <w:r w:rsidRPr="000C5890">
        <w:rPr>
          <w:rFonts w:ascii="Gotham Rounded Book" w:eastAsiaTheme="minorHAnsi" w:hAnsi="Gotham Rounded Book" w:cs="Arial"/>
          <w:sz w:val="20"/>
          <w:szCs w:val="24"/>
        </w:rPr>
        <w:t>supported by their superiors to be released from work during the whole period of the train the trainers’ programme (12 days)</w:t>
      </w:r>
      <w:r w:rsidR="000C5890">
        <w:rPr>
          <w:rFonts w:ascii="Gotham Rounded Book" w:eastAsiaTheme="minorHAnsi" w:hAnsi="Gotham Rounded Book" w:cs="Arial"/>
          <w:sz w:val="20"/>
          <w:szCs w:val="24"/>
        </w:rPr>
        <w:t>.</w:t>
      </w:r>
    </w:p>
    <w:p w:rsidR="00693C5E" w:rsidRPr="000C5890" w:rsidRDefault="00693C5E" w:rsidP="000C5890">
      <w:pPr>
        <w:pStyle w:val="ListParagraph"/>
        <w:widowControl w:val="0"/>
        <w:numPr>
          <w:ilvl w:val="0"/>
          <w:numId w:val="4"/>
        </w:numPr>
        <w:autoSpaceDE w:val="0"/>
        <w:autoSpaceDN w:val="0"/>
        <w:adjustRightInd w:val="0"/>
        <w:spacing w:after="0"/>
        <w:rPr>
          <w:rFonts w:ascii="Gotham Rounded Book" w:hAnsi="Gotham Rounded Book" w:cs="Arial"/>
          <w:sz w:val="20"/>
          <w:szCs w:val="24"/>
        </w:rPr>
      </w:pPr>
      <w:r w:rsidRPr="000C5890">
        <w:rPr>
          <w:rFonts w:ascii="Gotham Rounded Book" w:eastAsiaTheme="minorHAnsi" w:hAnsi="Gotham Rounded Book" w:cs="Arial"/>
          <w:sz w:val="20"/>
          <w:szCs w:val="24"/>
        </w:rPr>
        <w:t>supported by their superiors to be allowed to conduct trainings after the train the trainers’ programme</w:t>
      </w:r>
      <w:r w:rsidR="000C5890">
        <w:rPr>
          <w:rFonts w:ascii="Gotham Rounded Book" w:eastAsiaTheme="minorHAnsi" w:hAnsi="Gotham Rounded Book" w:cs="Arial"/>
          <w:sz w:val="20"/>
          <w:szCs w:val="24"/>
        </w:rPr>
        <w:t>.</w:t>
      </w:r>
    </w:p>
    <w:p w:rsidR="00693C5E" w:rsidRDefault="00693C5E" w:rsidP="00693C5E">
      <w:pPr>
        <w:rPr>
          <w:rFonts w:ascii="Gotham Rounded Book" w:hAnsi="Gotham Rounded Book" w:cs="Arial"/>
          <w:i/>
          <w:sz w:val="20"/>
          <w:szCs w:val="24"/>
        </w:rPr>
      </w:pPr>
    </w:p>
    <w:p w:rsidR="00693C5E" w:rsidRDefault="00693C5E" w:rsidP="00693C5E">
      <w:pPr>
        <w:rPr>
          <w:rFonts w:ascii="Gotham Rounded Book" w:hAnsi="Gotham Rounded Book" w:cs="Arial"/>
          <w:i/>
          <w:sz w:val="20"/>
          <w:szCs w:val="24"/>
        </w:rPr>
      </w:pPr>
    </w:p>
    <w:p w:rsidR="00693C5E" w:rsidRDefault="00693C5E" w:rsidP="00693C5E">
      <w:pPr>
        <w:rPr>
          <w:rFonts w:ascii="Gotham Rounded Book" w:hAnsi="Gotham Rounded Book" w:cs="Arial"/>
          <w:i/>
          <w:sz w:val="20"/>
          <w:szCs w:val="24"/>
        </w:rPr>
      </w:pPr>
    </w:p>
    <w:p w:rsidR="00693C5E" w:rsidRDefault="00693C5E" w:rsidP="00693C5E">
      <w:pPr>
        <w:rPr>
          <w:rFonts w:ascii="Gotham Rounded Book" w:hAnsi="Gotham Rounded Book" w:cs="Arial"/>
          <w:i/>
          <w:sz w:val="20"/>
          <w:szCs w:val="24"/>
        </w:rPr>
      </w:pPr>
    </w:p>
    <w:p w:rsidR="00693C5E" w:rsidRDefault="00693C5E" w:rsidP="00693C5E">
      <w:pPr>
        <w:rPr>
          <w:rFonts w:ascii="Gotham Rounded Book" w:hAnsi="Gotham Rounded Book" w:cs="Arial"/>
          <w:i/>
          <w:sz w:val="20"/>
          <w:szCs w:val="24"/>
        </w:rPr>
      </w:pPr>
    </w:p>
    <w:p w:rsidR="00693C5E" w:rsidRDefault="009E2CBC" w:rsidP="00693C5E">
      <w:pPr>
        <w:rPr>
          <w:rFonts w:ascii="Gotham Rounded Book" w:hAnsi="Gotham Rounded Book" w:cs="Arial"/>
          <w:i/>
          <w:sz w:val="20"/>
          <w:szCs w:val="24"/>
        </w:rPr>
      </w:pPr>
      <w:r>
        <w:rPr>
          <w:rFonts w:ascii="Gotham Rounded Book" w:hAnsi="Gotham Rounded Book" w:cs="Arial"/>
          <w:i/>
          <w:noProof/>
          <w:sz w:val="20"/>
          <w:szCs w:val="24"/>
        </w:rPr>
        <w:pict>
          <v:shapetype id="_x0000_t202" coordsize="21600,21600" o:spt="202" path="m,l,21600r21600,l21600,xe">
            <v:stroke joinstyle="miter"/>
            <v:path gradientshapeok="t" o:connecttype="rect"/>
          </v:shapetype>
          <v:shape id="_x0000_s2054" type="#_x0000_t202" style="position:absolute;margin-left:91.75pt;margin-top:4.4pt;width:344.2pt;height:21.2pt;z-index:251661312;mso-width-relative:margin;mso-height-relative:margin" stroked="f">
            <v:textbox style="mso-next-textbox:#_x0000_s2054">
              <w:txbxContent>
                <w:p w:rsidR="00693C5E" w:rsidRPr="009E2CBC" w:rsidRDefault="00693C5E" w:rsidP="00693C5E">
                  <w:pPr>
                    <w:jc w:val="center"/>
                    <w:rPr>
                      <w:rFonts w:ascii="Gotham Rounded Bold" w:eastAsia="Times New Roman" w:hAnsi="Gotham Rounded Bold" w:cs="Arial"/>
                      <w:szCs w:val="20"/>
                      <w:lang w:val="en-GB"/>
                    </w:rPr>
                  </w:pPr>
                  <w:r w:rsidRPr="009E2CBC">
                    <w:rPr>
                      <w:rFonts w:ascii="Gotham Rounded Bold" w:eastAsia="Times New Roman" w:hAnsi="Gotham Rounded Bold" w:cs="Arial"/>
                      <w:szCs w:val="20"/>
                      <w:lang w:val="en-GB"/>
                    </w:rPr>
                    <w:t>Structure of the 12 day train-the-trainer’s programme</w:t>
                  </w:r>
                </w:p>
                <w:p w:rsidR="00693C5E" w:rsidRDefault="00693C5E" w:rsidP="00693C5E"/>
              </w:txbxContent>
            </v:textbox>
          </v:shape>
        </w:pict>
      </w:r>
    </w:p>
    <w:p w:rsidR="00693C5E" w:rsidRDefault="000C5890" w:rsidP="00693C5E">
      <w:pPr>
        <w:rPr>
          <w:rFonts w:ascii="Gotham Rounded Book" w:hAnsi="Gotham Rounded Book" w:cs="Arial"/>
          <w:i/>
          <w:sz w:val="20"/>
          <w:szCs w:val="24"/>
        </w:rPr>
      </w:pPr>
      <w:r>
        <w:rPr>
          <w:rFonts w:ascii="Gotham Rounded Book" w:hAnsi="Gotham Rounded Book" w:cs="Arial"/>
          <w:i/>
          <w:noProof/>
          <w:sz w:val="20"/>
          <w:szCs w:val="24"/>
        </w:rPr>
        <w:pict>
          <v:shape id="_x0000_s2056" type="#_x0000_t202" style="position:absolute;margin-left:148.5pt;margin-top:5.4pt;width:165.6pt;height:77.3pt;z-index:251663360;mso-width-relative:margin;mso-height-relative:margin">
            <v:textbox style="mso-next-textbox:#_x0000_s2056">
              <w:txbxContent>
                <w:p w:rsidR="00761C0E" w:rsidRPr="009E2CBC" w:rsidRDefault="00761C0E" w:rsidP="00761C0E">
                  <w:pPr>
                    <w:rPr>
                      <w:rFonts w:ascii="Gotham Rounded Book" w:hAnsi="Gotham Rounded Book"/>
                    </w:rPr>
                  </w:pPr>
                  <w:r w:rsidRPr="009E2CBC">
                    <w:rPr>
                      <w:rFonts w:ascii="Gotham Rounded Book" w:hAnsi="Gotham Rounded Book"/>
                    </w:rPr>
                    <w:t xml:space="preserve">Special preparatory training for future trainers. </w:t>
                  </w:r>
                </w:p>
              </w:txbxContent>
            </v:textbox>
          </v:shape>
        </w:pict>
      </w:r>
      <w:r>
        <w:rPr>
          <w:rFonts w:ascii="Gotham Rounded Book" w:hAnsi="Gotham Rounded Book" w:cs="Arial"/>
          <w:i/>
          <w:noProof/>
          <w:sz w:val="20"/>
          <w:szCs w:val="24"/>
        </w:rPr>
        <w:pict>
          <v:shape id="_x0000_s2055" type="#_x0000_t202" style="position:absolute;margin-left:2.25pt;margin-top:5.8pt;width:124.95pt;height:377pt;z-index:251662336;mso-width-relative:margin;mso-height-relative:margin">
            <v:textbox style="layout-flow:vertical;mso-layout-flow-alt:bottom-to-top;mso-next-textbox:#_x0000_s2055">
              <w:txbxContent>
                <w:p w:rsidR="00693C5E" w:rsidRPr="009E2CBC" w:rsidRDefault="00693C5E" w:rsidP="00693C5E">
                  <w:pPr>
                    <w:jc w:val="center"/>
                    <w:rPr>
                      <w:rFonts w:ascii="Gotham Rounded Bold" w:hAnsi="Gotham Rounded Bold"/>
                      <w:sz w:val="28"/>
                    </w:rPr>
                  </w:pPr>
                  <w:r w:rsidRPr="009E2CBC">
                    <w:rPr>
                      <w:rFonts w:ascii="Gotham Rounded Bold" w:hAnsi="Gotham Rounded Bold"/>
                      <w:sz w:val="28"/>
                    </w:rPr>
                    <w:t>TRAIN THE TRAINERS</w:t>
                  </w:r>
                </w:p>
                <w:p w:rsidR="00693C5E" w:rsidRPr="009E2CBC" w:rsidRDefault="00693C5E" w:rsidP="00693C5E">
                  <w:pPr>
                    <w:pStyle w:val="ListParagraph"/>
                    <w:numPr>
                      <w:ilvl w:val="0"/>
                      <w:numId w:val="2"/>
                    </w:numPr>
                    <w:rPr>
                      <w:rFonts w:ascii="Gotham Rounded Book" w:hAnsi="Gotham Rounded Book"/>
                    </w:rPr>
                  </w:pPr>
                  <w:r w:rsidRPr="009E2CBC">
                    <w:rPr>
                      <w:rFonts w:ascii="Gotham Rounded Book" w:hAnsi="Gotham Rounded Book"/>
                    </w:rPr>
                    <w:t>Joint Group of all 4 professional sectors</w:t>
                  </w:r>
                </w:p>
                <w:p w:rsidR="00693C5E" w:rsidRPr="009E2CBC" w:rsidRDefault="00693C5E" w:rsidP="00693C5E">
                  <w:pPr>
                    <w:pStyle w:val="ListParagraph"/>
                    <w:numPr>
                      <w:ilvl w:val="0"/>
                      <w:numId w:val="3"/>
                    </w:numPr>
                    <w:rPr>
                      <w:rFonts w:ascii="Gotham Rounded Book" w:hAnsi="Gotham Rounded Book"/>
                    </w:rPr>
                  </w:pPr>
                  <w:r w:rsidRPr="009E2CBC">
                    <w:rPr>
                      <w:rFonts w:ascii="Gotham Rounded Book" w:hAnsi="Gotham Rounded Book"/>
                    </w:rPr>
                    <w:t>3 sessions including</w:t>
                  </w:r>
                </w:p>
                <w:p w:rsidR="00693C5E" w:rsidRPr="009E2CBC" w:rsidRDefault="00693C5E" w:rsidP="00693C5E">
                  <w:pPr>
                    <w:pStyle w:val="ListParagraph"/>
                    <w:numPr>
                      <w:ilvl w:val="0"/>
                      <w:numId w:val="1"/>
                    </w:numPr>
                    <w:rPr>
                      <w:rFonts w:ascii="Gotham Rounded Book" w:hAnsi="Gotham Rounded Book"/>
                    </w:rPr>
                  </w:pPr>
                  <w:r w:rsidRPr="009E2CBC">
                    <w:rPr>
                      <w:rFonts w:ascii="Gotham Rounded Book" w:hAnsi="Gotham Rounded Book"/>
                    </w:rPr>
                    <w:t>Awareness raising and knowledge exchange</w:t>
                  </w:r>
                </w:p>
                <w:p w:rsidR="00693C5E" w:rsidRPr="009E2CBC" w:rsidRDefault="00693C5E" w:rsidP="00693C5E">
                  <w:pPr>
                    <w:pStyle w:val="ListParagraph"/>
                    <w:numPr>
                      <w:ilvl w:val="0"/>
                      <w:numId w:val="1"/>
                    </w:numPr>
                    <w:rPr>
                      <w:rFonts w:ascii="Gotham Rounded Book" w:hAnsi="Gotham Rounded Book"/>
                    </w:rPr>
                  </w:pPr>
                  <w:r w:rsidRPr="009E2CBC">
                    <w:rPr>
                      <w:rFonts w:ascii="Gotham Rounded Book" w:hAnsi="Gotham Rounded Book"/>
                    </w:rPr>
                    <w:t>Trainers’ skill</w:t>
                  </w:r>
                </w:p>
                <w:p w:rsidR="00693C5E" w:rsidRPr="009E2CBC" w:rsidRDefault="00693C5E" w:rsidP="00693C5E">
                  <w:pPr>
                    <w:pStyle w:val="ListParagraph"/>
                    <w:numPr>
                      <w:ilvl w:val="0"/>
                      <w:numId w:val="1"/>
                    </w:numPr>
                    <w:rPr>
                      <w:rFonts w:ascii="Gotham Rounded Book" w:hAnsi="Gotham Rounded Book"/>
                    </w:rPr>
                  </w:pPr>
                  <w:r w:rsidRPr="009E2CBC">
                    <w:rPr>
                      <w:rFonts w:ascii="Gotham Rounded Book" w:hAnsi="Gotham Rounded Book"/>
                    </w:rPr>
                    <w:t xml:space="preserve">Reflection on own training experiences </w:t>
                  </w:r>
                </w:p>
              </w:txbxContent>
            </v:textbox>
          </v:shape>
        </w:pict>
      </w:r>
      <w:r>
        <w:rPr>
          <w:rFonts w:ascii="Gotham Rounded Book" w:hAnsi="Gotham Rounded Book" w:cs="Arial"/>
          <w:i/>
          <w:noProof/>
          <w:sz w:val="20"/>
          <w:szCs w:val="24"/>
        </w:rPr>
        <w:pict>
          <v:shape id="_x0000_s2060" type="#_x0000_t202" style="position:absolute;margin-left:329.25pt;margin-top:5.8pt;width:132.4pt;height:77.3pt;z-index:251667456;mso-width-relative:margin;mso-height-relative:margin">
            <v:stroke dashstyle="dash"/>
            <v:textbox style="mso-next-textbox:#_x0000_s2060">
              <w:txbxContent>
                <w:p w:rsidR="00761C0E" w:rsidRDefault="00761C0E" w:rsidP="00761C0E">
                  <w:r w:rsidRPr="009E2CBC">
                    <w:rPr>
                      <w:rFonts w:ascii="Gotham Rounded Book" w:hAnsi="Gotham Rounded Book"/>
                    </w:rPr>
                    <w:t>2 one day training by 2 trainers and 1 supervisor</w:t>
                  </w:r>
                  <w:r>
                    <w:t>.</w:t>
                  </w:r>
                </w:p>
              </w:txbxContent>
            </v:textbox>
          </v:shape>
        </w:pict>
      </w:r>
      <w:r>
        <w:rPr>
          <w:rFonts w:ascii="Gotham Rounded Book" w:hAnsi="Gotham Rounded Book" w:cs="Arial"/>
          <w:i/>
          <w:noProof/>
          <w:sz w:val="20"/>
          <w:szCs w:val="24"/>
        </w:rPr>
        <w:pict>
          <v:shape id="_x0000_s2064" type="#_x0000_t202" style="position:absolute;margin-left:479.55pt;margin-top:5.8pt;width:31.65pt;height:76.9pt;z-index:251671552">
            <v:stroke dashstyle="dash"/>
            <v:textbox style="layout-flow:vertical;mso-layout-flow-alt:bottom-to-top;mso-next-textbox:#_x0000_s2064">
              <w:txbxContent>
                <w:p w:rsidR="00761C0E" w:rsidRPr="000C5890" w:rsidRDefault="00761C0E" w:rsidP="00761C0E">
                  <w:pPr>
                    <w:jc w:val="center"/>
                    <w:rPr>
                      <w:rFonts w:ascii="Gotham Rounded Bold" w:hAnsi="Gotham Rounded Bold"/>
                      <w:sz w:val="20"/>
                    </w:rPr>
                  </w:pPr>
                  <w:r w:rsidRPr="000C5890">
                    <w:rPr>
                      <w:rFonts w:ascii="Gotham Rounded Bold" w:hAnsi="Gotham Rounded Bold"/>
                      <w:sz w:val="20"/>
                    </w:rPr>
                    <w:t>EDUCATION</w:t>
                  </w:r>
                </w:p>
              </w:txbxContent>
            </v:textbox>
          </v:shape>
        </w:pict>
      </w:r>
    </w:p>
    <w:p w:rsidR="00693C5E" w:rsidRDefault="00693C5E" w:rsidP="00693C5E">
      <w:pPr>
        <w:rPr>
          <w:rFonts w:ascii="Gotham Rounded Book" w:hAnsi="Gotham Rounded Book" w:cs="Arial"/>
          <w:i/>
          <w:sz w:val="20"/>
          <w:szCs w:val="24"/>
        </w:rPr>
      </w:pPr>
    </w:p>
    <w:p w:rsidR="00693C5E" w:rsidRDefault="00693C5E" w:rsidP="00693C5E">
      <w:pPr>
        <w:rPr>
          <w:rFonts w:ascii="Gotham Rounded Book" w:hAnsi="Gotham Rounded Book" w:cs="Arial"/>
          <w:i/>
          <w:sz w:val="20"/>
          <w:szCs w:val="24"/>
        </w:rPr>
      </w:pPr>
    </w:p>
    <w:p w:rsidR="00693C5E" w:rsidRDefault="000C5890" w:rsidP="00693C5E">
      <w:pPr>
        <w:rPr>
          <w:rFonts w:ascii="Gotham Rounded Book" w:hAnsi="Gotham Rounded Book" w:cs="Arial"/>
          <w:i/>
          <w:sz w:val="20"/>
          <w:szCs w:val="24"/>
        </w:rPr>
      </w:pPr>
      <w:r>
        <w:rPr>
          <w:rFonts w:ascii="Gotham Rounded Book" w:hAnsi="Gotham Rounded Book" w:cs="Arial"/>
          <w:i/>
          <w:noProof/>
          <w:sz w:val="20"/>
          <w:szCs w:val="24"/>
        </w:rPr>
        <w:pict>
          <v:shape id="_x0000_s2057" type="#_x0000_t202" style="position:absolute;margin-left:148.4pt;margin-top:19.95pt;width:165.7pt;height:99.6pt;z-index:251664384;mso-width-relative:margin;mso-height-relative:margin">
            <v:textbox style="mso-next-textbox:#_x0000_s2057">
              <w:txbxContent>
                <w:p w:rsidR="00761C0E" w:rsidRPr="009E2CBC" w:rsidRDefault="00761C0E" w:rsidP="00761C0E">
                  <w:pPr>
                    <w:rPr>
                      <w:rFonts w:ascii="Gotham Rounded Book" w:hAnsi="Gotham Rounded Book"/>
                    </w:rPr>
                  </w:pPr>
                  <w:r w:rsidRPr="009E2CBC">
                    <w:rPr>
                      <w:rFonts w:ascii="Gotham Rounded Book" w:hAnsi="Gotham Rounded Book"/>
                    </w:rPr>
                    <w:t xml:space="preserve">Special preparatory training for future trainers. </w:t>
                  </w:r>
                </w:p>
              </w:txbxContent>
            </v:textbox>
          </v:shape>
        </w:pict>
      </w:r>
      <w:r>
        <w:rPr>
          <w:rFonts w:ascii="Gotham Rounded Book" w:hAnsi="Gotham Rounded Book" w:cs="Arial"/>
          <w:i/>
          <w:noProof/>
          <w:sz w:val="20"/>
          <w:szCs w:val="24"/>
        </w:rPr>
        <w:pict>
          <v:shape id="_x0000_s2061" type="#_x0000_t202" style="position:absolute;margin-left:329.25pt;margin-top:19.95pt;width:132.4pt;height:99.6pt;z-index:251668480;mso-width-relative:margin;mso-height-relative:margin">
            <v:stroke dashstyle="dash"/>
            <v:textbox style="mso-next-textbox:#_x0000_s2061">
              <w:txbxContent>
                <w:p w:rsidR="00761C0E" w:rsidRPr="009E2CBC" w:rsidRDefault="00761C0E" w:rsidP="00761C0E">
                  <w:pPr>
                    <w:rPr>
                      <w:rFonts w:ascii="Gotham Rounded Book" w:hAnsi="Gotham Rounded Book"/>
                    </w:rPr>
                  </w:pPr>
                  <w:r w:rsidRPr="009E2CBC">
                    <w:rPr>
                      <w:rFonts w:ascii="Gotham Rounded Book" w:hAnsi="Gotham Rounded Book"/>
                    </w:rPr>
                    <w:t>2 one day training by 2 trainers and 1 supervisor.</w:t>
                  </w:r>
                </w:p>
                <w:p w:rsidR="00761C0E" w:rsidRDefault="00761C0E" w:rsidP="00761C0E"/>
              </w:txbxContent>
            </v:textbox>
          </v:shape>
        </w:pict>
      </w:r>
      <w:r>
        <w:rPr>
          <w:rFonts w:ascii="Gotham Rounded Book" w:hAnsi="Gotham Rounded Book" w:cs="Arial"/>
          <w:i/>
          <w:noProof/>
          <w:sz w:val="20"/>
          <w:szCs w:val="24"/>
        </w:rPr>
        <w:pict>
          <v:shape id="_x0000_s2065" type="#_x0000_t202" style="position:absolute;margin-left:479.55pt;margin-top:19.95pt;width:31.65pt;height:103.1pt;z-index:251672576">
            <v:stroke dashstyle="dash"/>
            <v:textbox style="layout-flow:vertical;mso-layout-flow-alt:bottom-to-top;mso-next-textbox:#_x0000_s2065">
              <w:txbxContent>
                <w:p w:rsidR="00761C0E" w:rsidRPr="009E2CBC" w:rsidRDefault="00761C0E" w:rsidP="00761C0E">
                  <w:pPr>
                    <w:jc w:val="center"/>
                    <w:rPr>
                      <w:rFonts w:ascii="Gotham Rounded Bold" w:hAnsi="Gotham Rounded Bold"/>
                      <w:sz w:val="20"/>
                    </w:rPr>
                  </w:pPr>
                  <w:r w:rsidRPr="009E2CBC">
                    <w:rPr>
                      <w:rFonts w:ascii="Gotham Rounded Bold" w:hAnsi="Gotham Rounded Bold"/>
                      <w:sz w:val="20"/>
                    </w:rPr>
                    <w:t>ADMINISTRATION</w:t>
                  </w:r>
                </w:p>
              </w:txbxContent>
            </v:textbox>
          </v:shape>
        </w:pict>
      </w:r>
      <w:r w:rsidR="00761C0E">
        <w:rPr>
          <w:rFonts w:ascii="Gotham Rounded Book" w:hAnsi="Gotham Rounded Book" w:cs="Arial"/>
          <w:i/>
          <w:sz w:val="20"/>
          <w:szCs w:val="24"/>
        </w:rPr>
        <w:t xml:space="preserve">                                                   </w:t>
      </w:r>
    </w:p>
    <w:p w:rsidR="00693C5E" w:rsidRPr="00693C5E" w:rsidRDefault="000C5890" w:rsidP="00693C5E">
      <w:pPr>
        <w:rPr>
          <w:rFonts w:ascii="Gotham Rounded Book" w:hAnsi="Gotham Rounded Book" w:cs="Arial"/>
          <w:i/>
          <w:sz w:val="20"/>
          <w:szCs w:val="24"/>
        </w:rPr>
      </w:pPr>
      <w:r>
        <w:rPr>
          <w:rFonts w:ascii="Gotham Rounded Book" w:hAnsi="Gotham Rounded Book" w:cs="Arial"/>
          <w:i/>
          <w:noProof/>
          <w:sz w:val="20"/>
          <w:szCs w:val="24"/>
        </w:rPr>
        <w:pict>
          <v:shape id="_x0000_s2059" type="#_x0000_t202" style="position:absolute;margin-left:148.4pt;margin-top:196pt;width:164.8pt;height:90.25pt;z-index:251666432;mso-width-relative:margin;mso-height-relative:margin">
            <v:textbox style="mso-next-textbox:#_x0000_s2059">
              <w:txbxContent>
                <w:p w:rsidR="00761C0E" w:rsidRPr="009E2CBC" w:rsidRDefault="00761C0E" w:rsidP="00761C0E">
                  <w:pPr>
                    <w:rPr>
                      <w:rFonts w:ascii="Gotham Rounded Book" w:hAnsi="Gotham Rounded Book"/>
                    </w:rPr>
                  </w:pPr>
                  <w:r w:rsidRPr="009E2CBC">
                    <w:rPr>
                      <w:rFonts w:ascii="Gotham Rounded Book" w:hAnsi="Gotham Rounded Book"/>
                    </w:rPr>
                    <w:t xml:space="preserve">Special preparatory training for future trainers. </w:t>
                  </w:r>
                </w:p>
              </w:txbxContent>
            </v:textbox>
          </v:shape>
        </w:pict>
      </w:r>
      <w:r>
        <w:rPr>
          <w:rFonts w:ascii="Gotham Rounded Book" w:hAnsi="Gotham Rounded Book" w:cs="Arial"/>
          <w:i/>
          <w:noProof/>
          <w:sz w:val="20"/>
          <w:szCs w:val="24"/>
        </w:rPr>
        <w:pict>
          <v:shape id="_x0000_s2058" type="#_x0000_t202" style="position:absolute;margin-left:148.5pt;margin-top:106pt;width:165.3pt;height:82.5pt;z-index:251665408;mso-width-relative:margin;mso-height-relative:margin">
            <v:textbox style="mso-next-textbox:#_x0000_s2058">
              <w:txbxContent>
                <w:p w:rsidR="00761C0E" w:rsidRPr="009E2CBC" w:rsidRDefault="00761C0E" w:rsidP="00761C0E">
                  <w:pPr>
                    <w:rPr>
                      <w:rFonts w:ascii="Gotham Rounded Book" w:hAnsi="Gotham Rounded Book"/>
                    </w:rPr>
                  </w:pPr>
                  <w:r w:rsidRPr="009E2CBC">
                    <w:rPr>
                      <w:rFonts w:ascii="Gotham Rounded Book" w:hAnsi="Gotham Rounded Book"/>
                    </w:rPr>
                    <w:t xml:space="preserve">Special preparatory training for future trainers. </w:t>
                  </w:r>
                </w:p>
              </w:txbxContent>
            </v:textbox>
          </v:shape>
        </w:pict>
      </w:r>
      <w:r>
        <w:rPr>
          <w:rFonts w:ascii="Gotham Rounded Book" w:hAnsi="Gotham Rounded Book" w:cs="Arial"/>
          <w:i/>
          <w:noProof/>
          <w:sz w:val="20"/>
          <w:szCs w:val="24"/>
        </w:rPr>
        <w:pict>
          <v:shape id="_x0000_s2063" type="#_x0000_t202" style="position:absolute;margin-left:329.25pt;margin-top:197.3pt;width:131.6pt;height:90.3pt;z-index:251670528;mso-width-relative:margin;mso-height-relative:margin">
            <v:stroke dashstyle="dash"/>
            <v:textbox style="mso-next-textbox:#_x0000_s2063">
              <w:txbxContent>
                <w:p w:rsidR="00761C0E" w:rsidRPr="009E2CBC" w:rsidRDefault="00761C0E" w:rsidP="00761C0E">
                  <w:pPr>
                    <w:rPr>
                      <w:rFonts w:ascii="Gotham Rounded Book" w:hAnsi="Gotham Rounded Book"/>
                    </w:rPr>
                  </w:pPr>
                  <w:r w:rsidRPr="009E2CBC">
                    <w:rPr>
                      <w:rFonts w:ascii="Gotham Rounded Book" w:hAnsi="Gotham Rounded Book"/>
                    </w:rPr>
                    <w:t>2 one day training by 2 trainers and 1 supervisor.</w:t>
                  </w:r>
                </w:p>
                <w:p w:rsidR="00761C0E" w:rsidRDefault="00761C0E" w:rsidP="00761C0E"/>
              </w:txbxContent>
            </v:textbox>
          </v:shape>
        </w:pict>
      </w:r>
      <w:r>
        <w:rPr>
          <w:rFonts w:ascii="Gotham Rounded Book" w:hAnsi="Gotham Rounded Book" w:cs="Arial"/>
          <w:i/>
          <w:noProof/>
          <w:sz w:val="20"/>
          <w:szCs w:val="24"/>
        </w:rPr>
        <w:pict>
          <v:shape id="_x0000_s2062" type="#_x0000_t202" style="position:absolute;margin-left:329.25pt;margin-top:106pt;width:132pt;height:82.55pt;z-index:251669504;mso-width-relative:margin;mso-height-relative:margin">
            <v:stroke dashstyle="dash"/>
            <v:textbox style="mso-next-textbox:#_x0000_s2062">
              <w:txbxContent>
                <w:p w:rsidR="00761C0E" w:rsidRPr="009E2CBC" w:rsidRDefault="00761C0E" w:rsidP="00761C0E">
                  <w:pPr>
                    <w:rPr>
                      <w:rFonts w:ascii="Gotham Rounded Book" w:hAnsi="Gotham Rounded Book"/>
                    </w:rPr>
                  </w:pPr>
                  <w:r w:rsidRPr="009E2CBC">
                    <w:rPr>
                      <w:rFonts w:ascii="Gotham Rounded Book" w:hAnsi="Gotham Rounded Book"/>
                    </w:rPr>
                    <w:t>2 one day training by 2 trainers and 1 supervisor.</w:t>
                  </w:r>
                </w:p>
                <w:p w:rsidR="00761C0E" w:rsidRDefault="00761C0E" w:rsidP="00761C0E"/>
              </w:txbxContent>
            </v:textbox>
          </v:shape>
        </w:pict>
      </w:r>
      <w:r>
        <w:rPr>
          <w:rFonts w:ascii="Gotham Rounded Book" w:hAnsi="Gotham Rounded Book" w:cs="Arial"/>
          <w:i/>
          <w:noProof/>
          <w:sz w:val="20"/>
          <w:szCs w:val="24"/>
        </w:rPr>
        <w:pict>
          <v:shape id="_x0000_s2067" type="#_x0000_t202" style="position:absolute;margin-left:479.55pt;margin-top:196pt;width:31.65pt;height:91.6pt;z-index:251674624">
            <v:stroke dashstyle="dash"/>
            <v:textbox style="layout-flow:vertical;mso-layout-flow-alt:bottom-to-top;mso-next-textbox:#_x0000_s2067">
              <w:txbxContent>
                <w:p w:rsidR="00761C0E" w:rsidRPr="000C5890" w:rsidRDefault="00761C0E" w:rsidP="00761C0E">
                  <w:pPr>
                    <w:jc w:val="center"/>
                    <w:rPr>
                      <w:rFonts w:ascii="Gotham Rounded Bold" w:hAnsi="Gotham Rounded Bold"/>
                      <w:b/>
                      <w:sz w:val="20"/>
                    </w:rPr>
                  </w:pPr>
                  <w:r w:rsidRPr="000C5890">
                    <w:rPr>
                      <w:rFonts w:ascii="Gotham Rounded Bold" w:hAnsi="Gotham Rounded Bold"/>
                      <w:b/>
                      <w:sz w:val="20"/>
                    </w:rPr>
                    <w:t>JUDICIARY</w:t>
                  </w:r>
                </w:p>
              </w:txbxContent>
            </v:textbox>
          </v:shape>
        </w:pict>
      </w:r>
      <w:r>
        <w:rPr>
          <w:rFonts w:ascii="Gotham Rounded Book" w:hAnsi="Gotham Rounded Book" w:cs="Arial"/>
          <w:i/>
          <w:noProof/>
          <w:sz w:val="20"/>
          <w:szCs w:val="24"/>
        </w:rPr>
        <w:pict>
          <v:shape id="_x0000_s2066" type="#_x0000_t202" style="position:absolute;margin-left:479.55pt;margin-top:106pt;width:31.65pt;height:82.55pt;z-index:251673600">
            <v:stroke dashstyle="dash"/>
            <v:textbox style="layout-flow:vertical;mso-layout-flow-alt:bottom-to-top;mso-next-textbox:#_x0000_s2066">
              <w:txbxContent>
                <w:p w:rsidR="00761C0E" w:rsidRPr="000C5890" w:rsidRDefault="00761C0E" w:rsidP="00761C0E">
                  <w:pPr>
                    <w:jc w:val="center"/>
                    <w:rPr>
                      <w:rFonts w:ascii="Gotham Rounded Bold" w:hAnsi="Gotham Rounded Bold"/>
                      <w:b/>
                      <w:sz w:val="20"/>
                    </w:rPr>
                  </w:pPr>
                  <w:r w:rsidRPr="000C5890">
                    <w:rPr>
                      <w:rFonts w:ascii="Gotham Rounded Bold" w:hAnsi="Gotham Rounded Bold"/>
                      <w:b/>
                      <w:sz w:val="20"/>
                    </w:rPr>
                    <w:t>POLICE</w:t>
                  </w:r>
                </w:p>
              </w:txbxContent>
            </v:textbox>
          </v:shape>
        </w:pict>
      </w:r>
      <w:r>
        <w:rPr>
          <w:rFonts w:ascii="Gotham Rounded Book" w:hAnsi="Gotham Rounded Book" w:cs="Arial"/>
          <w:i/>
          <w:noProof/>
          <w:sz w:val="20"/>
          <w:szCs w:val="24"/>
        </w:rPr>
        <w:pict>
          <v:shape id="_x0000_s2068" type="#_x0000_t202" style="position:absolute;margin-left:2.25pt;margin-top:346.3pt;width:136.85pt;height:66.25pt;z-index:251675648" stroked="f" strokecolor="black [3213]">
            <v:textbox style="mso-next-textbox:#_x0000_s2068">
              <w:txbxContent>
                <w:p w:rsidR="009E2CBC" w:rsidRPr="009E2CBC" w:rsidRDefault="009E2CBC" w:rsidP="009E2CBC">
                  <w:pPr>
                    <w:spacing w:line="240" w:lineRule="auto"/>
                    <w:rPr>
                      <w:rFonts w:ascii="Gotham Rounded Book" w:hAnsi="Gotham Rounded Book" w:cs="Arial"/>
                      <w:i/>
                      <w:sz w:val="16"/>
                      <w:szCs w:val="16"/>
                      <w:lang w:val="en-GB"/>
                    </w:rPr>
                  </w:pPr>
                  <w:r w:rsidRPr="009E2CBC">
                    <w:rPr>
                      <w:rFonts w:ascii="Gotham Rounded Book" w:hAnsi="Gotham Rounded Book" w:cs="Arial"/>
                      <w:i/>
                      <w:sz w:val="16"/>
                      <w:szCs w:val="16"/>
                      <w:lang w:val="en-GB"/>
                    </w:rPr>
                    <w:t>Sadete Demaj</w:t>
                  </w:r>
                  <w:r w:rsidRPr="009E2CBC">
                    <w:rPr>
                      <w:rFonts w:ascii="Gotham Rounded Book" w:hAnsi="Gotham Rounded Book" w:cs="Arial"/>
                      <w:i/>
                      <w:sz w:val="16"/>
                      <w:szCs w:val="16"/>
                      <w:lang w:val="en-GB"/>
                    </w:rPr>
                    <w:br/>
                    <w:t>Coordinator for the Office of Good Governance</w:t>
                  </w:r>
                  <w:r w:rsidRPr="009E2CBC">
                    <w:rPr>
                      <w:rFonts w:ascii="Gotham Rounded Book" w:hAnsi="Gotham Rounded Book" w:cs="Arial"/>
                      <w:i/>
                      <w:sz w:val="16"/>
                      <w:szCs w:val="16"/>
                      <w:lang w:val="en-GB"/>
                    </w:rPr>
                    <w:br/>
                    <w:t xml:space="preserve">E.: </w:t>
                  </w:r>
                  <w:hyperlink r:id="rId9" w:history="1">
                    <w:r w:rsidRPr="009E2CBC">
                      <w:rPr>
                        <w:rStyle w:val="Hyperlink"/>
                        <w:rFonts w:ascii="Gotham Rounded Book" w:hAnsi="Gotham Rounded Book" w:cs="Arial"/>
                        <w:i/>
                        <w:sz w:val="16"/>
                        <w:szCs w:val="16"/>
                        <w:lang w:val="en-GB"/>
                      </w:rPr>
                      <w:t>Sadete.Demaj@rks-gov.net</w:t>
                    </w:r>
                  </w:hyperlink>
                  <w:r w:rsidRPr="009E2CBC">
                    <w:rPr>
                      <w:rFonts w:ascii="Gotham Rounded Book" w:hAnsi="Gotham Rounded Book" w:cs="Arial"/>
                      <w:i/>
                      <w:sz w:val="16"/>
                      <w:szCs w:val="16"/>
                      <w:lang w:val="en-GB"/>
                    </w:rPr>
                    <w:br/>
                    <w:t xml:space="preserve">T.: 03820014636 </w:t>
                  </w:r>
                  <w:r w:rsidR="005A16C4">
                    <w:rPr>
                      <w:rFonts w:ascii="Gotham Rounded Book" w:hAnsi="Gotham Rounded Book" w:cs="Arial"/>
                      <w:i/>
                      <w:sz w:val="16"/>
                      <w:szCs w:val="16"/>
                      <w:lang w:val="en-GB"/>
                    </w:rPr>
                    <w:br/>
                  </w:r>
                  <w:r w:rsidRPr="009E2CBC">
                    <w:rPr>
                      <w:rFonts w:ascii="Gotham Rounded Book" w:hAnsi="Gotham Rounded Book" w:cs="Arial"/>
                      <w:i/>
                      <w:sz w:val="16"/>
                      <w:szCs w:val="16"/>
                      <w:lang w:val="en-GB"/>
                    </w:rPr>
                    <w:t>M.: 044221727</w:t>
                  </w:r>
                </w:p>
              </w:txbxContent>
            </v:textbox>
          </v:shape>
        </w:pict>
      </w:r>
      <w:r w:rsidR="009E2CBC">
        <w:rPr>
          <w:rFonts w:ascii="Gotham Rounded Book" w:hAnsi="Gotham Rounded Book" w:cs="Arial"/>
          <w:i/>
          <w:noProof/>
          <w:sz w:val="20"/>
          <w:szCs w:val="24"/>
        </w:rPr>
        <w:pict>
          <v:shape id="_x0000_s2069" type="#_x0000_t202" style="position:absolute;margin-left:172.8pt;margin-top:346.3pt;width:152.6pt;height:62.2pt;z-index:251676672" stroked="f" strokecolor="black [3213]">
            <v:textbox style="mso-next-textbox:#_x0000_s2069">
              <w:txbxContent>
                <w:p w:rsidR="009E2CBC" w:rsidRPr="009E2CBC" w:rsidRDefault="009E2CBC" w:rsidP="009E2CBC">
                  <w:pPr>
                    <w:rPr>
                      <w:rFonts w:ascii="Gotham Rounded Book" w:hAnsi="Gotham Rounded Book" w:cs="Arial"/>
                      <w:i/>
                      <w:sz w:val="16"/>
                      <w:szCs w:val="16"/>
                      <w:lang w:val="en-GB"/>
                    </w:rPr>
                  </w:pPr>
                  <w:r w:rsidRPr="009E2CBC">
                    <w:rPr>
                      <w:rFonts w:ascii="Gotham Rounded Book" w:hAnsi="Gotham Rounded Book" w:cs="Arial"/>
                      <w:i/>
                      <w:sz w:val="16"/>
                      <w:szCs w:val="16"/>
                      <w:lang w:val="en-GB"/>
                    </w:rPr>
                    <w:t>Dieter Schindlauer</w:t>
                  </w:r>
                  <w:r w:rsidRPr="009E2CBC">
                    <w:rPr>
                      <w:rFonts w:ascii="Gotham Rounded Book" w:hAnsi="Gotham Rounded Book" w:cs="Arial"/>
                      <w:i/>
                      <w:sz w:val="16"/>
                      <w:szCs w:val="16"/>
                      <w:lang w:val="en-GB"/>
                    </w:rPr>
                    <w:br/>
                    <w:t>Resident Twinning Adviser</w:t>
                  </w:r>
                  <w:r w:rsidRPr="009E2CBC">
                    <w:rPr>
                      <w:rFonts w:ascii="Gotham Rounded Book" w:hAnsi="Gotham Rounded Book" w:cs="Arial"/>
                      <w:i/>
                      <w:sz w:val="16"/>
                      <w:szCs w:val="16"/>
                      <w:lang w:val="en-GB"/>
                    </w:rPr>
                    <w:br/>
                    <w:t xml:space="preserve">E.: </w:t>
                  </w:r>
                  <w:hyperlink r:id="rId10" w:history="1">
                    <w:r w:rsidRPr="009E2CBC">
                      <w:rPr>
                        <w:rStyle w:val="Hyperlink"/>
                        <w:rFonts w:ascii="Gotham Rounded Book" w:hAnsi="Gotham Rounded Book" w:cs="Arial"/>
                        <w:i/>
                        <w:sz w:val="16"/>
                        <w:szCs w:val="16"/>
                        <w:lang w:val="en-GB"/>
                      </w:rPr>
                      <w:t>dieter.schindlauer@univie.ac.at</w:t>
                    </w:r>
                  </w:hyperlink>
                  <w:r w:rsidRPr="009E2CBC">
                    <w:rPr>
                      <w:rFonts w:ascii="Gotham Rounded Book" w:hAnsi="Gotham Rounded Book" w:cs="Arial"/>
                      <w:i/>
                      <w:sz w:val="16"/>
                      <w:szCs w:val="16"/>
                      <w:lang w:val="en-GB"/>
                    </w:rPr>
                    <w:br/>
                    <w:t>M.: 049119429</w:t>
                  </w:r>
                </w:p>
              </w:txbxContent>
            </v:textbox>
          </v:shape>
        </w:pict>
      </w:r>
      <w:r w:rsidR="009E2CBC">
        <w:rPr>
          <w:rFonts w:ascii="Gotham Rounded Book" w:hAnsi="Gotham Rounded Book" w:cs="Arial"/>
          <w:i/>
          <w:noProof/>
          <w:sz w:val="20"/>
          <w:szCs w:val="24"/>
        </w:rPr>
        <w:pict>
          <v:shape id="_x0000_s2070" type="#_x0000_t202" style="position:absolute;margin-left:358.9pt;margin-top:346.3pt;width:137.9pt;height:62.2pt;z-index:251677696" stroked="f" strokecolor="black [3213]">
            <v:textbox style="mso-next-textbox:#_x0000_s2070">
              <w:txbxContent>
                <w:p w:rsidR="009E2CBC" w:rsidRPr="009E2CBC" w:rsidRDefault="009E2CBC" w:rsidP="009E2CBC">
                  <w:pPr>
                    <w:rPr>
                      <w:rFonts w:ascii="Gotham Rounded Book" w:hAnsi="Gotham Rounded Book" w:cs="Arial"/>
                      <w:i/>
                      <w:sz w:val="16"/>
                      <w:szCs w:val="16"/>
                      <w:lang w:val="en-GB"/>
                    </w:rPr>
                  </w:pPr>
                  <w:r w:rsidRPr="009E2CBC">
                    <w:rPr>
                      <w:rFonts w:ascii="Gotham Rounded Book" w:hAnsi="Gotham Rounded Book" w:cs="Arial"/>
                      <w:i/>
                      <w:sz w:val="16"/>
                      <w:szCs w:val="16"/>
                      <w:lang w:val="en-GB"/>
                    </w:rPr>
                    <w:t xml:space="preserve">Karin Bischof </w:t>
                  </w:r>
                  <w:r w:rsidRPr="009E2CBC">
                    <w:rPr>
                      <w:rFonts w:ascii="Gotham Rounded Book" w:hAnsi="Gotham Rounded Book" w:cs="Arial"/>
                      <w:i/>
                      <w:sz w:val="16"/>
                      <w:szCs w:val="16"/>
                      <w:lang w:val="en-GB"/>
                    </w:rPr>
                    <w:br/>
                    <w:t>Lead training expert</w:t>
                  </w:r>
                  <w:r w:rsidRPr="009E2CBC">
                    <w:rPr>
                      <w:rFonts w:ascii="Gotham Rounded Book" w:hAnsi="Gotham Rounded Book" w:cs="Arial"/>
                      <w:i/>
                      <w:sz w:val="16"/>
                      <w:szCs w:val="16"/>
                      <w:lang w:val="en-GB"/>
                    </w:rPr>
                    <w:br/>
                    <w:t xml:space="preserve">E.: </w:t>
                  </w:r>
                  <w:hyperlink r:id="rId11" w:history="1">
                    <w:r w:rsidRPr="009E2CBC">
                      <w:rPr>
                        <w:rStyle w:val="Hyperlink"/>
                        <w:rFonts w:ascii="Gotham Rounded Book" w:hAnsi="Gotham Rounded Book" w:cs="Arial"/>
                        <w:i/>
                        <w:sz w:val="16"/>
                        <w:szCs w:val="16"/>
                        <w:lang w:val="en-GB"/>
                      </w:rPr>
                      <w:t>karin2.bischof@univie.ac.at</w:t>
                    </w:r>
                  </w:hyperlink>
                  <w:r w:rsidRPr="009E2CBC">
                    <w:rPr>
                      <w:rFonts w:ascii="Gotham Rounded Book" w:hAnsi="Gotham Rounded Book" w:cs="Arial"/>
                      <w:i/>
                      <w:sz w:val="16"/>
                      <w:szCs w:val="16"/>
                      <w:lang w:val="en-GB"/>
                    </w:rPr>
                    <w:br/>
                    <w:t>M.: 049877299</w:t>
                  </w:r>
                </w:p>
              </w:txbxContent>
            </v:textbox>
          </v:shape>
        </w:pict>
      </w:r>
      <w:r w:rsidR="009E2CBC">
        <w:rPr>
          <w:rFonts w:ascii="Gotham Rounded Book" w:hAnsi="Gotham Rounded Book" w:cs="Arial"/>
          <w:i/>
          <w:noProof/>
          <w:sz w:val="20"/>
          <w:szCs w:val="24"/>
        </w:rPr>
        <w:pict>
          <v:shape id="_x0000_s2071" type="#_x0000_t202" style="position:absolute;margin-left:2.25pt;margin-top:321pt;width:490.7pt;height:21.9pt;z-index:251678720" stroked="f">
            <v:textbox style="mso-next-textbox:#_x0000_s2071">
              <w:txbxContent>
                <w:p w:rsidR="009E2CBC" w:rsidRPr="009E2CBC" w:rsidRDefault="009E2CBC" w:rsidP="009E2CBC">
                  <w:pPr>
                    <w:jc w:val="center"/>
                    <w:rPr>
                      <w:rFonts w:ascii="Gotham Rounded Medium" w:hAnsi="Gotham Rounded Medium" w:cs="Arial"/>
                      <w:sz w:val="20"/>
                      <w:szCs w:val="20"/>
                      <w:lang w:val="en-GB"/>
                    </w:rPr>
                  </w:pPr>
                  <w:r w:rsidRPr="009E2CBC">
                    <w:rPr>
                      <w:rFonts w:ascii="Gotham Rounded Medium" w:hAnsi="Gotham Rounded Medium" w:cs="Arial"/>
                      <w:sz w:val="20"/>
                      <w:szCs w:val="20"/>
                      <w:lang w:val="en-GB"/>
                    </w:rPr>
                    <w:t>For further information please contact</w:t>
                  </w:r>
                  <w:r w:rsidR="000C5890">
                    <w:rPr>
                      <w:rFonts w:ascii="Gotham Rounded Medium" w:hAnsi="Gotham Rounded Medium" w:cs="Arial"/>
                      <w:sz w:val="20"/>
                      <w:szCs w:val="20"/>
                      <w:lang w:val="en-GB"/>
                    </w:rPr>
                    <w:t>:</w:t>
                  </w:r>
                </w:p>
                <w:p w:rsidR="009E2CBC" w:rsidRDefault="009E2CBC"/>
              </w:txbxContent>
            </v:textbox>
          </v:shape>
        </w:pict>
      </w:r>
    </w:p>
    <w:sectPr w:rsidR="00693C5E" w:rsidRPr="00693C5E" w:rsidSect="00693C5E">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1C1" w:rsidRDefault="004E51C1" w:rsidP="00693C5E">
      <w:pPr>
        <w:spacing w:after="0" w:line="240" w:lineRule="auto"/>
      </w:pPr>
      <w:r>
        <w:separator/>
      </w:r>
    </w:p>
  </w:endnote>
  <w:endnote w:type="continuationSeparator" w:id="1">
    <w:p w:rsidR="004E51C1" w:rsidRDefault="004E51C1" w:rsidP="00693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Gotham Rounded Medium">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5E" w:rsidRDefault="00693C5E" w:rsidP="00693C5E">
    <w:pPr>
      <w:pStyle w:val="Footer"/>
    </w:pPr>
    <w:r w:rsidRPr="00693C5E">
      <w:drawing>
        <wp:inline distT="0" distB="0" distL="0" distR="0">
          <wp:extent cx="7031339" cy="921715"/>
          <wp:effectExtent l="19050" t="0" r="0" b="0"/>
          <wp:docPr id="5" name="Picture 1" descr="C:\Users\it\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Desktop\footer.png"/>
                  <pic:cNvPicPr>
                    <a:picLocks noChangeAspect="1" noChangeArrowheads="1"/>
                  </pic:cNvPicPr>
                </pic:nvPicPr>
                <pic:blipFill>
                  <a:blip r:embed="rId1"/>
                  <a:srcRect l="2389"/>
                  <a:stretch>
                    <a:fillRect/>
                  </a:stretch>
                </pic:blipFill>
                <pic:spPr bwMode="auto">
                  <a:xfrm>
                    <a:off x="0" y="0"/>
                    <a:ext cx="7032241" cy="92183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1C1" w:rsidRDefault="004E51C1" w:rsidP="00693C5E">
      <w:pPr>
        <w:spacing w:after="0" w:line="240" w:lineRule="auto"/>
      </w:pPr>
      <w:r>
        <w:separator/>
      </w:r>
    </w:p>
  </w:footnote>
  <w:footnote w:type="continuationSeparator" w:id="1">
    <w:p w:rsidR="004E51C1" w:rsidRDefault="004E51C1" w:rsidP="00693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5E" w:rsidRDefault="00693C5E">
    <w:pPr>
      <w:pStyle w:val="Header"/>
    </w:pPr>
    <w:r w:rsidRPr="00693C5E">
      <w:drawing>
        <wp:anchor distT="0" distB="0" distL="114300" distR="114300" simplePos="0" relativeHeight="251659264" behindDoc="1" locked="0" layoutInCell="0" allowOverlap="1">
          <wp:simplePos x="0" y="0"/>
          <wp:positionH relativeFrom="column">
            <wp:posOffset>-621030</wp:posOffset>
          </wp:positionH>
          <wp:positionV relativeFrom="paragraph">
            <wp:posOffset>-456849</wp:posOffset>
          </wp:positionV>
          <wp:extent cx="8020355" cy="1843430"/>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020355" cy="18434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511"/>
    <w:multiLevelType w:val="hybridMultilevel"/>
    <w:tmpl w:val="B79EA934"/>
    <w:lvl w:ilvl="0" w:tplc="FD728604">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331F0"/>
    <w:multiLevelType w:val="hybridMultilevel"/>
    <w:tmpl w:val="89249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A55BC4"/>
    <w:multiLevelType w:val="hybridMultilevel"/>
    <w:tmpl w:val="866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8171A"/>
    <w:multiLevelType w:val="hybridMultilevel"/>
    <w:tmpl w:val="0F5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693C5E"/>
    <w:rsid w:val="000C5890"/>
    <w:rsid w:val="00325B62"/>
    <w:rsid w:val="004E51C1"/>
    <w:rsid w:val="005A16C4"/>
    <w:rsid w:val="00693C5E"/>
    <w:rsid w:val="00761C0E"/>
    <w:rsid w:val="009E2CBC"/>
    <w:rsid w:val="00BF21A4"/>
    <w:rsid w:val="00C975FE"/>
    <w:rsid w:val="00D54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3C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C5E"/>
  </w:style>
  <w:style w:type="paragraph" w:styleId="Footer">
    <w:name w:val="footer"/>
    <w:basedOn w:val="Normal"/>
    <w:link w:val="FooterChar"/>
    <w:uiPriority w:val="99"/>
    <w:semiHidden/>
    <w:unhideWhenUsed/>
    <w:rsid w:val="00693C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3C5E"/>
  </w:style>
  <w:style w:type="paragraph" w:styleId="BalloonText">
    <w:name w:val="Balloon Text"/>
    <w:basedOn w:val="Normal"/>
    <w:link w:val="BalloonTextChar"/>
    <w:uiPriority w:val="99"/>
    <w:semiHidden/>
    <w:unhideWhenUsed/>
    <w:rsid w:val="0069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5E"/>
    <w:rPr>
      <w:rFonts w:ascii="Tahoma" w:hAnsi="Tahoma" w:cs="Tahoma"/>
      <w:sz w:val="16"/>
      <w:szCs w:val="16"/>
    </w:rPr>
  </w:style>
  <w:style w:type="paragraph" w:styleId="ListParagraph">
    <w:name w:val="List Paragraph"/>
    <w:basedOn w:val="Normal"/>
    <w:uiPriority w:val="34"/>
    <w:qFormat/>
    <w:rsid w:val="00693C5E"/>
    <w:pPr>
      <w:ind w:left="720"/>
      <w:contextualSpacing/>
    </w:pPr>
    <w:rPr>
      <w:rFonts w:eastAsiaTheme="minorEastAsia"/>
    </w:rPr>
  </w:style>
  <w:style w:type="character" w:styleId="Hyperlink">
    <w:name w:val="Hyperlink"/>
    <w:basedOn w:val="DefaultParagraphFont"/>
    <w:uiPriority w:val="99"/>
    <w:unhideWhenUsed/>
    <w:rsid w:val="009E2C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2.bischof@univie.ac.at" TargetMode="External"/><Relationship Id="rId5" Type="http://schemas.openxmlformats.org/officeDocument/2006/relationships/footnotes" Target="footnotes.xml"/><Relationship Id="rId10" Type="http://schemas.openxmlformats.org/officeDocument/2006/relationships/hyperlink" Target="mailto:dieter.schindlauer@univie.ac.at" TargetMode="External"/><Relationship Id="rId4" Type="http://schemas.openxmlformats.org/officeDocument/2006/relationships/webSettings" Target="webSettings.xml"/><Relationship Id="rId9" Type="http://schemas.openxmlformats.org/officeDocument/2006/relationships/hyperlink" Target="mailto:Sadete.Demaj@rks-gov.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cp:lastPrinted>2014-05-28T09:04:00Z</cp:lastPrinted>
  <dcterms:created xsi:type="dcterms:W3CDTF">2014-05-28T08:11:00Z</dcterms:created>
  <dcterms:modified xsi:type="dcterms:W3CDTF">2014-05-28T09:06:00Z</dcterms:modified>
</cp:coreProperties>
</file>